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FC" w:rsidRDefault="004F12FC" w:rsidP="00B23B95">
      <w:pPr>
        <w:pStyle w:val="Titel"/>
        <w:tabs>
          <w:tab w:val="left" w:pos="567"/>
        </w:tabs>
        <w:ind w:right="-289"/>
        <w:jc w:val="left"/>
        <w:outlineLvl w:val="0"/>
        <w:rPr>
          <w:rFonts w:cs="Arial"/>
          <w:b/>
          <w:sz w:val="36"/>
          <w:szCs w:val="36"/>
          <w:lang w:val="it-IT"/>
        </w:rPr>
      </w:pPr>
      <w:r w:rsidRPr="004F12FC">
        <w:rPr>
          <w:b/>
          <w:sz w:val="36"/>
          <w:szCs w:val="36"/>
          <w:lang w:val="it-IT"/>
        </w:rPr>
        <w:t xml:space="preserve">Iscrizione al Seminario </w:t>
      </w:r>
      <w:r w:rsidRPr="004F12FC">
        <w:rPr>
          <w:rFonts w:cs="Arial"/>
          <w:b/>
          <w:sz w:val="36"/>
          <w:szCs w:val="36"/>
          <w:lang w:val="it-IT"/>
        </w:rPr>
        <w:t>«</w:t>
      </w:r>
      <w:r w:rsidRPr="004F12FC">
        <w:rPr>
          <w:b/>
          <w:sz w:val="36"/>
          <w:szCs w:val="36"/>
          <w:lang w:val="it-IT"/>
        </w:rPr>
        <w:t>Migliorare la comunicazione</w:t>
      </w:r>
      <w:r w:rsidRPr="004F12FC">
        <w:rPr>
          <w:rFonts w:cs="Arial"/>
          <w:b/>
          <w:sz w:val="36"/>
          <w:szCs w:val="36"/>
          <w:lang w:val="it-IT"/>
        </w:rPr>
        <w:t>»</w:t>
      </w:r>
    </w:p>
    <w:p w:rsidR="001552C9" w:rsidRDefault="001552C9" w:rsidP="004F12FC">
      <w:pPr>
        <w:pStyle w:val="Titel"/>
        <w:tabs>
          <w:tab w:val="left" w:pos="567"/>
        </w:tabs>
        <w:jc w:val="left"/>
        <w:outlineLvl w:val="0"/>
        <w:rPr>
          <w:sz w:val="24"/>
          <w:szCs w:val="24"/>
          <w:lang w:val="it-IT"/>
        </w:rPr>
      </w:pPr>
    </w:p>
    <w:p w:rsidR="004F12FC" w:rsidRPr="00C157F0" w:rsidRDefault="004F12FC" w:rsidP="004F12FC">
      <w:pPr>
        <w:pStyle w:val="Titel"/>
        <w:tabs>
          <w:tab w:val="left" w:pos="567"/>
        </w:tabs>
        <w:jc w:val="left"/>
        <w:outlineLvl w:val="0"/>
        <w:rPr>
          <w:rFonts w:cs="Arial"/>
          <w:b/>
          <w:sz w:val="36"/>
          <w:szCs w:val="36"/>
          <w:lang w:val="it-CH"/>
        </w:rPr>
      </w:pPr>
      <w:r w:rsidRPr="00475085">
        <w:rPr>
          <w:sz w:val="24"/>
          <w:szCs w:val="24"/>
          <w:lang w:val="it-IT"/>
        </w:rPr>
        <w:t>Seminario per medici e personale infermieristico operanti in ambito oncologico</w:t>
      </w:r>
    </w:p>
    <w:p w:rsidR="003C663E" w:rsidRPr="00FD5063" w:rsidRDefault="003C663E" w:rsidP="003C663E">
      <w:pPr>
        <w:rPr>
          <w:rFonts w:ascii="Arial" w:hAnsi="Arial" w:cs="Arial"/>
          <w:sz w:val="10"/>
          <w:lang w:val="it-CH"/>
        </w:rPr>
      </w:pPr>
    </w:p>
    <w:p w:rsidR="004F12FC" w:rsidRPr="00AD1292" w:rsidRDefault="004F12FC" w:rsidP="004F12FC">
      <w:pPr>
        <w:pStyle w:val="berschrift1"/>
        <w:ind w:left="705" w:right="-853" w:hanging="705"/>
        <w:rPr>
          <w:rFonts w:ascii="Arial" w:hAnsi="Arial"/>
          <w:sz w:val="22"/>
          <w:szCs w:val="22"/>
          <w:lang w:val="it-IT"/>
        </w:rPr>
      </w:pPr>
      <w:r w:rsidRPr="00AD1292">
        <w:rPr>
          <w:rFonts w:ascii="Arial" w:hAnsi="Arial"/>
          <w:sz w:val="22"/>
          <w:szCs w:val="22"/>
          <w:lang w:val="it-IT"/>
        </w:rPr>
        <w:t>S</w:t>
      </w:r>
      <w:r w:rsidRPr="00AD1292">
        <w:rPr>
          <w:rFonts w:ascii="Arial" w:hAnsi="Arial" w:cs="Arial"/>
          <w:sz w:val="22"/>
          <w:szCs w:val="22"/>
          <w:lang w:val="it-IT"/>
        </w:rPr>
        <w:t>ì</w:t>
      </w:r>
      <w:r>
        <w:rPr>
          <w:rFonts w:ascii="Arial" w:hAnsi="Arial"/>
          <w:sz w:val="22"/>
          <w:szCs w:val="22"/>
          <w:lang w:val="it-IT"/>
        </w:rPr>
        <w:t xml:space="preserve">, mi iscrivo al seminario </w:t>
      </w:r>
      <w:r>
        <w:rPr>
          <w:rFonts w:ascii="Arial" w:hAnsi="Arial" w:cs="Arial"/>
          <w:sz w:val="22"/>
          <w:szCs w:val="22"/>
          <w:lang w:val="it-IT"/>
        </w:rPr>
        <w:t>«</w:t>
      </w:r>
      <w:r w:rsidRPr="00AD1292">
        <w:rPr>
          <w:rFonts w:ascii="Arial" w:hAnsi="Arial"/>
          <w:sz w:val="22"/>
          <w:szCs w:val="22"/>
          <w:lang w:val="it-IT"/>
        </w:rPr>
        <w:t>Migliorare la comunicazione</w:t>
      </w:r>
      <w:r>
        <w:rPr>
          <w:rFonts w:ascii="Arial" w:hAnsi="Arial" w:cs="Arial"/>
          <w:b w:val="0"/>
          <w:sz w:val="22"/>
          <w:szCs w:val="22"/>
          <w:lang w:val="it-IT"/>
        </w:rPr>
        <w:t>»</w:t>
      </w:r>
      <w:r w:rsidR="00B422B8">
        <w:rPr>
          <w:rFonts w:ascii="Arial" w:hAnsi="Arial" w:cs="Arial"/>
          <w:b w:val="0"/>
          <w:sz w:val="22"/>
          <w:szCs w:val="22"/>
          <w:lang w:val="it-IT"/>
        </w:rPr>
        <w:t>:</w:t>
      </w:r>
    </w:p>
    <w:p w:rsidR="001552C9" w:rsidRPr="00AD4243" w:rsidRDefault="001552C9" w:rsidP="00977818">
      <w:pPr>
        <w:outlineLvl w:val="1"/>
        <w:rPr>
          <w:rFonts w:ascii="Arial" w:hAnsi="Arial" w:cs="Arial"/>
          <w:b/>
          <w:bCs/>
          <w:color w:val="000000" w:themeColor="text1"/>
          <w:sz w:val="20"/>
          <w:szCs w:val="20"/>
          <w:lang w:val="it-CH" w:eastAsia="de-CH"/>
        </w:rPr>
      </w:pPr>
    </w:p>
    <w:p w:rsidR="00977818" w:rsidRPr="00AD4243" w:rsidRDefault="00977818" w:rsidP="00977818">
      <w:pPr>
        <w:outlineLvl w:val="1"/>
        <w:rPr>
          <w:rFonts w:ascii="Arial" w:hAnsi="Arial" w:cs="Arial"/>
          <w:b/>
          <w:bCs/>
          <w:color w:val="000000" w:themeColor="text1"/>
          <w:sz w:val="20"/>
          <w:szCs w:val="20"/>
          <w:lang w:val="it-CH" w:eastAsia="de-CH"/>
        </w:rPr>
      </w:pPr>
      <w:r w:rsidRPr="00AD4243">
        <w:rPr>
          <w:rFonts w:ascii="Arial" w:hAnsi="Arial" w:cs="Arial"/>
          <w:b/>
          <w:bCs/>
          <w:color w:val="000000" w:themeColor="text1"/>
          <w:sz w:val="20"/>
          <w:szCs w:val="20"/>
          <w:lang w:val="it-CH" w:eastAsia="de-CH"/>
        </w:rPr>
        <w:t xml:space="preserve">Data/Luogo                                           </w:t>
      </w:r>
      <w:r w:rsidR="004C2084" w:rsidRPr="00AD4243">
        <w:rPr>
          <w:rFonts w:ascii="Arial" w:hAnsi="Arial" w:cs="Arial"/>
          <w:b/>
          <w:bCs/>
          <w:color w:val="000000" w:themeColor="text1"/>
          <w:sz w:val="20"/>
          <w:szCs w:val="20"/>
          <w:lang w:val="it-CH" w:eastAsia="de-CH"/>
        </w:rPr>
        <w:t xml:space="preserve">    </w:t>
      </w:r>
      <w:r w:rsidRPr="00AD4243">
        <w:rPr>
          <w:rFonts w:ascii="Arial" w:hAnsi="Arial" w:cs="Arial"/>
          <w:b/>
          <w:bCs/>
          <w:color w:val="000000" w:themeColor="text1"/>
          <w:sz w:val="20"/>
          <w:szCs w:val="20"/>
          <w:lang w:val="it-CH" w:eastAsia="de-CH"/>
        </w:rPr>
        <w:t xml:space="preserve"> </w:t>
      </w:r>
      <w:r w:rsidR="004C2084" w:rsidRPr="00AD4243">
        <w:rPr>
          <w:rFonts w:ascii="Arial" w:hAnsi="Arial" w:cs="Arial"/>
          <w:b/>
          <w:bCs/>
          <w:color w:val="000000" w:themeColor="text1"/>
          <w:sz w:val="20"/>
          <w:szCs w:val="20"/>
          <w:lang w:val="it-CH" w:eastAsia="de-CH"/>
        </w:rPr>
        <w:t xml:space="preserve">   </w:t>
      </w:r>
      <w:r w:rsidRPr="00977818">
        <w:rPr>
          <w:rFonts w:ascii="Arial" w:hAnsi="Arial" w:cs="Arial"/>
          <w:b/>
          <w:sz w:val="20"/>
          <w:lang w:val="it-IT"/>
        </w:rPr>
        <w:t>Direzione del corso</w:t>
      </w:r>
      <w:r w:rsidR="003A715B" w:rsidRPr="00AD4243">
        <w:rPr>
          <w:rFonts w:ascii="Arial" w:hAnsi="Arial" w:cs="Arial"/>
          <w:b/>
          <w:bCs/>
          <w:color w:val="000000" w:themeColor="text1"/>
          <w:sz w:val="20"/>
          <w:szCs w:val="20"/>
          <w:lang w:val="it-CH" w:eastAsia="de-CH"/>
        </w:rPr>
        <w:t xml:space="preserve">                 </w:t>
      </w:r>
      <w:r w:rsidR="004C2084" w:rsidRPr="00AD4243">
        <w:rPr>
          <w:rFonts w:ascii="Arial" w:hAnsi="Arial" w:cs="Arial"/>
          <w:b/>
          <w:bCs/>
          <w:color w:val="000000" w:themeColor="text1"/>
          <w:sz w:val="20"/>
          <w:szCs w:val="20"/>
          <w:lang w:val="it-CH" w:eastAsia="de-CH"/>
        </w:rPr>
        <w:t xml:space="preserve"> </w:t>
      </w:r>
      <w:r w:rsidR="00E71A0B" w:rsidRPr="00AD4243">
        <w:rPr>
          <w:rFonts w:ascii="Arial" w:hAnsi="Arial" w:cs="Arial"/>
          <w:b/>
          <w:bCs/>
          <w:color w:val="000000" w:themeColor="text1"/>
          <w:sz w:val="20"/>
          <w:szCs w:val="20"/>
          <w:lang w:val="it-CH" w:eastAsia="de-CH"/>
        </w:rPr>
        <w:t xml:space="preserve">          </w:t>
      </w:r>
      <w:r w:rsidRPr="00AD4243">
        <w:rPr>
          <w:rFonts w:ascii="Arial" w:hAnsi="Arial" w:cs="Arial"/>
          <w:b/>
          <w:bCs/>
          <w:color w:val="000000" w:themeColor="text1"/>
          <w:sz w:val="20"/>
          <w:szCs w:val="20"/>
          <w:lang w:val="it-CH" w:eastAsia="de-CH"/>
        </w:rPr>
        <w:t>Scadenza del’iscrizione</w:t>
      </w:r>
    </w:p>
    <w:p w:rsidR="00977818" w:rsidRPr="00AD4243" w:rsidRDefault="00977818" w:rsidP="00977818">
      <w:pPr>
        <w:outlineLvl w:val="1"/>
        <w:rPr>
          <w:rFonts w:ascii="Arial" w:hAnsi="Arial" w:cs="Arial"/>
          <w:b/>
          <w:bCs/>
          <w:color w:val="000000" w:themeColor="text1"/>
          <w:sz w:val="20"/>
          <w:szCs w:val="20"/>
          <w:lang w:val="it-CH" w:eastAsia="de-CH"/>
        </w:rPr>
      </w:pPr>
    </w:p>
    <w:tbl>
      <w:tblPr>
        <w:tblStyle w:val="Tabellenraster"/>
        <w:tblW w:w="9634" w:type="dxa"/>
        <w:tblLook w:val="04A0" w:firstRow="1" w:lastRow="0" w:firstColumn="1" w:lastColumn="0" w:noHBand="0" w:noVBand="1"/>
      </w:tblPr>
      <w:tblGrid>
        <w:gridCol w:w="3823"/>
        <w:gridCol w:w="3402"/>
        <w:gridCol w:w="2409"/>
      </w:tblGrid>
      <w:tr w:rsidR="00977818" w:rsidRPr="00E71A0B" w:rsidTr="00E71A0B">
        <w:trPr>
          <w:trHeight w:val="616"/>
        </w:trPr>
        <w:tc>
          <w:tcPr>
            <w:tcW w:w="3823" w:type="dxa"/>
            <w:vAlign w:val="center"/>
          </w:tcPr>
          <w:p w:rsidR="00977818" w:rsidRPr="004C2084" w:rsidRDefault="00977818" w:rsidP="008F3D9A">
            <w:pPr>
              <w:outlineLvl w:val="1"/>
              <w:rPr>
                <w:rFonts w:ascii="Arial" w:hAnsi="Arial" w:cs="Arial"/>
                <w:bCs/>
                <w:color w:val="323431"/>
                <w:sz w:val="20"/>
                <w:szCs w:val="20"/>
                <w:lang w:val="fr-CH" w:eastAsia="de-CH"/>
              </w:rPr>
            </w:pPr>
            <w:r w:rsidRPr="00580E27">
              <w:rPr>
                <w:rFonts w:ascii="Arial" w:hAnsi="Arial" w:cs="Arial"/>
                <w:sz w:val="20"/>
                <w:szCs w:val="20"/>
              </w:rPr>
              <w:fldChar w:fldCharType="begin">
                <w:ffData>
                  <w:name w:val="Kontrollkästchen5"/>
                  <w:enabled/>
                  <w:calcOnExit w:val="0"/>
                  <w:checkBox>
                    <w:sizeAuto/>
                    <w:default w:val="0"/>
                    <w:checked w:val="0"/>
                  </w:checkBox>
                </w:ffData>
              </w:fldChar>
            </w:r>
            <w:r w:rsidRPr="004C2084">
              <w:rPr>
                <w:rFonts w:ascii="Arial" w:hAnsi="Arial" w:cs="Arial"/>
                <w:sz w:val="20"/>
                <w:szCs w:val="20"/>
                <w:lang w:val="fr-CH"/>
              </w:rPr>
              <w:instrText xml:space="preserve"> FORMCHECKBOX </w:instrText>
            </w:r>
            <w:r w:rsidR="00F96202">
              <w:rPr>
                <w:rFonts w:ascii="Arial" w:hAnsi="Arial" w:cs="Arial"/>
                <w:sz w:val="20"/>
                <w:szCs w:val="20"/>
              </w:rPr>
            </w:r>
            <w:r w:rsidR="00F96202">
              <w:rPr>
                <w:rFonts w:ascii="Arial" w:hAnsi="Arial" w:cs="Arial"/>
                <w:sz w:val="20"/>
                <w:szCs w:val="20"/>
              </w:rPr>
              <w:fldChar w:fldCharType="separate"/>
            </w:r>
            <w:r w:rsidRPr="00580E27">
              <w:rPr>
                <w:rFonts w:ascii="Arial" w:hAnsi="Arial" w:cs="Arial"/>
                <w:sz w:val="20"/>
                <w:szCs w:val="20"/>
              </w:rPr>
              <w:fldChar w:fldCharType="end"/>
            </w:r>
            <w:r w:rsidR="004C2084" w:rsidRPr="004C2084">
              <w:rPr>
                <w:rFonts w:ascii="Arial" w:hAnsi="Arial" w:cs="Arial"/>
                <w:bCs/>
                <w:color w:val="323431"/>
                <w:sz w:val="20"/>
                <w:szCs w:val="20"/>
                <w:lang w:val="fr-CH" w:eastAsia="de-CH"/>
              </w:rPr>
              <w:t xml:space="preserve">  </w:t>
            </w:r>
            <w:r w:rsidR="00326259">
              <w:rPr>
                <w:rFonts w:ascii="Arial" w:hAnsi="Arial" w:cs="Arial"/>
                <w:bCs/>
                <w:color w:val="323431"/>
                <w:sz w:val="20"/>
                <w:szCs w:val="20"/>
                <w:lang w:val="fr-CH" w:eastAsia="de-CH"/>
              </w:rPr>
              <w:t>22 – 23 ottobre</w:t>
            </w:r>
            <w:r w:rsidR="00AD4243">
              <w:rPr>
                <w:rFonts w:ascii="Arial" w:hAnsi="Arial" w:cs="Arial"/>
                <w:bCs/>
                <w:color w:val="323431"/>
                <w:sz w:val="20"/>
                <w:szCs w:val="20"/>
                <w:lang w:val="fr-CH" w:eastAsia="de-CH"/>
              </w:rPr>
              <w:t xml:space="preserve"> 2020</w:t>
            </w:r>
            <w:r w:rsidRPr="004C2084">
              <w:rPr>
                <w:rFonts w:ascii="Arial" w:hAnsi="Arial" w:cs="Arial"/>
                <w:bCs/>
                <w:color w:val="323431"/>
                <w:sz w:val="20"/>
                <w:szCs w:val="20"/>
                <w:lang w:val="fr-CH" w:eastAsia="de-CH"/>
              </w:rPr>
              <w:t xml:space="preserve"> à Lugano</w:t>
            </w:r>
          </w:p>
        </w:tc>
        <w:tc>
          <w:tcPr>
            <w:tcW w:w="3402" w:type="dxa"/>
            <w:vAlign w:val="center"/>
          </w:tcPr>
          <w:p w:rsidR="00977818" w:rsidRDefault="00977818" w:rsidP="00C157F0">
            <w:pPr>
              <w:outlineLvl w:val="1"/>
              <w:rPr>
                <w:rFonts w:ascii="Arial" w:hAnsi="Arial" w:cs="Arial"/>
                <w:sz w:val="20"/>
                <w:lang w:val="it-IT"/>
              </w:rPr>
            </w:pPr>
            <w:r>
              <w:rPr>
                <w:rFonts w:ascii="Arial" w:hAnsi="Arial" w:cs="Arial"/>
                <w:sz w:val="20"/>
                <w:lang w:val="it-IT"/>
              </w:rPr>
              <w:t>Gabriella Bianchi, Psicologa</w:t>
            </w:r>
          </w:p>
          <w:p w:rsidR="00E71A0B" w:rsidRPr="00AD4243" w:rsidRDefault="00E71A0B" w:rsidP="00E71A0B">
            <w:pPr>
              <w:outlineLvl w:val="1"/>
              <w:rPr>
                <w:rFonts w:ascii="Arial" w:hAnsi="Arial" w:cs="Arial"/>
                <w:b/>
                <w:bCs/>
                <w:color w:val="000000" w:themeColor="text1"/>
                <w:sz w:val="20"/>
                <w:szCs w:val="20"/>
                <w:lang w:val="it-CH" w:eastAsia="de-CH"/>
              </w:rPr>
            </w:pPr>
            <w:r w:rsidRPr="00AD4243">
              <w:rPr>
                <w:rFonts w:ascii="Arial" w:hAnsi="Arial" w:cs="Arial"/>
                <w:sz w:val="20"/>
                <w:szCs w:val="20"/>
                <w:lang w:val="it-CH"/>
              </w:rPr>
              <w:t>Dr.ssa Loredana Odone, Psichiatra</w:t>
            </w:r>
          </w:p>
        </w:tc>
        <w:tc>
          <w:tcPr>
            <w:tcW w:w="2409" w:type="dxa"/>
            <w:vAlign w:val="center"/>
          </w:tcPr>
          <w:p w:rsidR="00977818" w:rsidRPr="00977818" w:rsidRDefault="002E2F06" w:rsidP="004E2DBD">
            <w:pPr>
              <w:outlineLvl w:val="1"/>
              <w:rPr>
                <w:rFonts w:ascii="Arial" w:hAnsi="Arial" w:cs="Arial"/>
                <w:bCs/>
                <w:color w:val="000000" w:themeColor="text1"/>
                <w:sz w:val="20"/>
                <w:szCs w:val="20"/>
                <w:lang w:val="fr-CH" w:eastAsia="de-CH"/>
              </w:rPr>
            </w:pPr>
            <w:r>
              <w:rPr>
                <w:rFonts w:ascii="Arial" w:hAnsi="Arial" w:cs="Arial"/>
                <w:bCs/>
                <w:color w:val="000000" w:themeColor="text1"/>
                <w:sz w:val="20"/>
                <w:szCs w:val="20"/>
                <w:lang w:val="fr-CH" w:eastAsia="de-CH"/>
              </w:rPr>
              <w:t xml:space="preserve"> 22 settembre</w:t>
            </w:r>
            <w:r w:rsidR="00E71A0B">
              <w:rPr>
                <w:rFonts w:ascii="Arial" w:hAnsi="Arial" w:cs="Arial"/>
                <w:bCs/>
                <w:color w:val="000000" w:themeColor="text1"/>
                <w:sz w:val="20"/>
                <w:szCs w:val="20"/>
                <w:lang w:val="fr-CH" w:eastAsia="de-CH"/>
              </w:rPr>
              <w:t xml:space="preserve"> </w:t>
            </w:r>
            <w:r w:rsidR="00AD4243">
              <w:rPr>
                <w:rFonts w:ascii="Arial" w:hAnsi="Arial" w:cs="Arial"/>
                <w:bCs/>
                <w:color w:val="000000" w:themeColor="text1"/>
                <w:sz w:val="20"/>
                <w:szCs w:val="20"/>
                <w:lang w:val="fr-CH" w:eastAsia="de-CH"/>
              </w:rPr>
              <w:t>2020</w:t>
            </w:r>
          </w:p>
        </w:tc>
      </w:tr>
    </w:tbl>
    <w:p w:rsidR="00977818" w:rsidRPr="00977818" w:rsidRDefault="00977818" w:rsidP="00977818">
      <w:pPr>
        <w:tabs>
          <w:tab w:val="left" w:pos="567"/>
        </w:tabs>
        <w:rPr>
          <w:rFonts w:ascii="Arial" w:hAnsi="Arial" w:cs="Arial"/>
          <w:sz w:val="12"/>
          <w:szCs w:val="20"/>
          <w:lang w:val="fr-CH"/>
        </w:rPr>
      </w:pPr>
    </w:p>
    <w:p w:rsidR="004F12FC" w:rsidRPr="004F12FC" w:rsidRDefault="001552C9" w:rsidP="00E71A0B">
      <w:pPr>
        <w:tabs>
          <w:tab w:val="left" w:pos="567"/>
          <w:tab w:val="left" w:pos="2552"/>
        </w:tabs>
        <w:ind w:right="283"/>
        <w:rPr>
          <w:rFonts w:ascii="Arial" w:hAnsi="Arial"/>
          <w:sz w:val="20"/>
          <w:szCs w:val="20"/>
          <w:lang w:val="it-IT"/>
        </w:rPr>
      </w:pPr>
      <w:r>
        <w:rPr>
          <w:rFonts w:ascii="Arial" w:hAnsi="Arial"/>
          <w:sz w:val="20"/>
          <w:szCs w:val="20"/>
          <w:lang w:val="it-IT"/>
        </w:rPr>
        <w:br/>
      </w:r>
      <w:r w:rsidR="00455D81">
        <w:rPr>
          <w:rFonts w:ascii="Arial" w:hAnsi="Arial"/>
          <w:sz w:val="20"/>
          <w:szCs w:val="20"/>
          <w:lang w:val="it-IT"/>
        </w:rPr>
        <w:t>Costi:</w:t>
      </w:r>
      <w:r w:rsidR="00455D81">
        <w:rPr>
          <w:rFonts w:ascii="Arial" w:hAnsi="Arial"/>
          <w:sz w:val="20"/>
          <w:szCs w:val="20"/>
          <w:lang w:val="it-IT"/>
        </w:rPr>
        <w:tab/>
        <w:t>CHF 2’3</w:t>
      </w:r>
      <w:r w:rsidR="004F12FC" w:rsidRPr="004F12FC">
        <w:rPr>
          <w:rFonts w:ascii="Arial" w:hAnsi="Arial"/>
          <w:sz w:val="20"/>
          <w:szCs w:val="20"/>
          <w:lang w:val="it-IT"/>
        </w:rPr>
        <w:t>00.</w:t>
      </w:r>
      <w:r w:rsidR="00B768C3" w:rsidRPr="00C157F0">
        <w:rPr>
          <w:rFonts w:ascii="Arial" w:hAnsi="Arial" w:cs="Arial"/>
          <w:sz w:val="20"/>
          <w:szCs w:val="20"/>
          <w:lang w:val="it-CH"/>
        </w:rPr>
        <w:t>–</w:t>
      </w:r>
      <w:r w:rsidR="004F12FC" w:rsidRPr="004F12FC">
        <w:rPr>
          <w:rStyle w:val="Funotenzeichen"/>
          <w:rFonts w:ascii="Arial" w:hAnsi="Arial" w:cs="Arial"/>
          <w:sz w:val="20"/>
          <w:szCs w:val="20"/>
        </w:rPr>
        <w:sym w:font="Symbol" w:char="F02A"/>
      </w:r>
      <w:r w:rsidR="004F12FC" w:rsidRPr="004F12FC">
        <w:rPr>
          <w:rFonts w:ascii="Arial" w:hAnsi="Arial"/>
          <w:sz w:val="20"/>
          <w:szCs w:val="20"/>
          <w:lang w:val="it-IT"/>
        </w:rPr>
        <w:t xml:space="preserve"> Quota di par</w:t>
      </w:r>
      <w:r w:rsidR="00977818">
        <w:rPr>
          <w:rFonts w:ascii="Arial" w:hAnsi="Arial"/>
          <w:sz w:val="20"/>
          <w:szCs w:val="20"/>
          <w:lang w:val="it-IT"/>
        </w:rPr>
        <w:t>tecipazione (esclusi i pasti)</w:t>
      </w:r>
      <w:r w:rsidR="00977818">
        <w:rPr>
          <w:rFonts w:ascii="Arial" w:hAnsi="Arial"/>
          <w:sz w:val="20"/>
          <w:szCs w:val="20"/>
          <w:lang w:val="it-IT"/>
        </w:rPr>
        <w:br/>
      </w:r>
      <w:r w:rsidR="00977818">
        <w:rPr>
          <w:rFonts w:ascii="Arial" w:hAnsi="Arial"/>
          <w:sz w:val="20"/>
          <w:szCs w:val="20"/>
          <w:lang w:val="it-IT"/>
        </w:rPr>
        <w:br/>
      </w:r>
      <w:r w:rsidR="004F12FC" w:rsidRPr="004F12FC">
        <w:rPr>
          <w:rFonts w:ascii="Arial" w:hAnsi="Arial"/>
          <w:sz w:val="20"/>
          <w:szCs w:val="20"/>
          <w:lang w:val="it-IT"/>
        </w:rPr>
        <w:t xml:space="preserve">I costi per la ristorazione </w:t>
      </w:r>
      <w:r w:rsidR="00CD787A">
        <w:rPr>
          <w:rFonts w:ascii="Arial" w:hAnsi="Arial"/>
          <w:sz w:val="20"/>
          <w:szCs w:val="20"/>
          <w:lang w:val="it-IT"/>
        </w:rPr>
        <w:t>(circa</w:t>
      </w:r>
      <w:r w:rsidR="007200C4">
        <w:rPr>
          <w:rFonts w:ascii="Arial" w:hAnsi="Arial"/>
          <w:sz w:val="20"/>
          <w:szCs w:val="20"/>
          <w:lang w:val="it-IT"/>
        </w:rPr>
        <w:t xml:space="preserve"> CHF 1</w:t>
      </w:r>
      <w:r w:rsidR="006E471E">
        <w:rPr>
          <w:rFonts w:ascii="Arial" w:hAnsi="Arial"/>
          <w:sz w:val="20"/>
          <w:szCs w:val="20"/>
          <w:lang w:val="it-IT"/>
        </w:rPr>
        <w:t>00.</w:t>
      </w:r>
      <w:r w:rsidR="006E471E" w:rsidRPr="00C157F0">
        <w:rPr>
          <w:rFonts w:ascii="Arial" w:hAnsi="Arial" w:cs="Arial"/>
          <w:sz w:val="20"/>
          <w:szCs w:val="20"/>
          <w:lang w:val="it-CH"/>
        </w:rPr>
        <w:t xml:space="preserve">–) </w:t>
      </w:r>
      <w:r w:rsidR="004F12FC" w:rsidRPr="004F12FC">
        <w:rPr>
          <w:rFonts w:ascii="Arial" w:hAnsi="Arial"/>
          <w:sz w:val="20"/>
          <w:szCs w:val="20"/>
          <w:lang w:val="it-IT"/>
        </w:rPr>
        <w:t>sono da pagare direttamente sul posto.</w:t>
      </w:r>
      <w:r w:rsidR="005005FC">
        <w:rPr>
          <w:rFonts w:ascii="Arial" w:hAnsi="Arial"/>
          <w:sz w:val="20"/>
          <w:szCs w:val="20"/>
          <w:lang w:val="it-IT"/>
        </w:rPr>
        <w:br/>
      </w:r>
      <w:r w:rsidR="004E691A" w:rsidRPr="004E691A">
        <w:rPr>
          <w:rFonts w:ascii="Arial" w:hAnsi="Arial" w:cs="Arial"/>
          <w:color w:val="000000"/>
          <w:sz w:val="20"/>
          <w:szCs w:val="20"/>
          <w:lang w:val="it-CH"/>
        </w:rPr>
        <w:t>Se ci sarà grande richiesta</w:t>
      </w:r>
      <w:r w:rsidR="005005FC" w:rsidRPr="00AD4243">
        <w:rPr>
          <w:rFonts w:ascii="Arial" w:hAnsi="Arial" w:cs="Arial"/>
          <w:color w:val="000000"/>
          <w:sz w:val="20"/>
          <w:szCs w:val="20"/>
          <w:lang w:val="it-CH"/>
        </w:rPr>
        <w:t>, probabilmente sarà necessario svolgere il corso in un locale più grande: di conseguenza dovrà essere adattata anche la cifra forfettaria di partecipazione, la quale prob</w:t>
      </w:r>
      <w:r w:rsidR="007200C4" w:rsidRPr="00AD4243">
        <w:rPr>
          <w:rFonts w:ascii="Arial" w:hAnsi="Arial" w:cs="Arial"/>
          <w:color w:val="000000"/>
          <w:sz w:val="20"/>
          <w:szCs w:val="20"/>
          <w:lang w:val="it-CH"/>
        </w:rPr>
        <w:t xml:space="preserve">abilmente sarà </w:t>
      </w:r>
      <w:r w:rsidR="00C40C44" w:rsidRPr="00AD4243">
        <w:rPr>
          <w:rFonts w:ascii="Arial" w:hAnsi="Arial" w:cs="Arial"/>
          <w:color w:val="000000"/>
          <w:sz w:val="20"/>
          <w:szCs w:val="20"/>
          <w:lang w:val="it-CH"/>
        </w:rPr>
        <w:t>aumentata di</w:t>
      </w:r>
      <w:r w:rsidR="007200C4" w:rsidRPr="00AD4243">
        <w:rPr>
          <w:rFonts w:ascii="Arial" w:hAnsi="Arial" w:cs="Arial"/>
          <w:color w:val="000000"/>
          <w:sz w:val="20"/>
          <w:szCs w:val="20"/>
          <w:lang w:val="it-CH"/>
        </w:rPr>
        <w:t xml:space="preserve"> CHF 1</w:t>
      </w:r>
      <w:r w:rsidR="005005FC" w:rsidRPr="00AD4243">
        <w:rPr>
          <w:rFonts w:ascii="Arial" w:hAnsi="Arial" w:cs="Arial"/>
          <w:color w:val="000000"/>
          <w:sz w:val="20"/>
          <w:szCs w:val="20"/>
          <w:lang w:val="it-CH"/>
        </w:rPr>
        <w:t>00</w:t>
      </w:r>
      <w:r w:rsidR="00123C69" w:rsidRPr="00AD4243">
        <w:rPr>
          <w:rFonts w:ascii="Arial" w:hAnsi="Arial" w:cs="Arial"/>
          <w:color w:val="000000"/>
          <w:sz w:val="20"/>
          <w:szCs w:val="20"/>
          <w:lang w:val="it-CH"/>
        </w:rPr>
        <w:t>.</w:t>
      </w:r>
      <w:r w:rsidR="00123C69" w:rsidRPr="00C157F0">
        <w:rPr>
          <w:rFonts w:ascii="Arial" w:hAnsi="Arial" w:cs="Arial"/>
          <w:sz w:val="20"/>
          <w:szCs w:val="20"/>
          <w:lang w:val="it-CH"/>
        </w:rPr>
        <w:t>–</w:t>
      </w:r>
      <w:r w:rsidR="00123C69" w:rsidRPr="00AD4243">
        <w:rPr>
          <w:rFonts w:ascii="Arial" w:hAnsi="Arial" w:cs="Arial"/>
          <w:color w:val="000000"/>
          <w:sz w:val="20"/>
          <w:szCs w:val="20"/>
          <w:lang w:val="it-CH"/>
        </w:rPr>
        <w:t>.</w:t>
      </w:r>
    </w:p>
    <w:p w:rsidR="00355BD4" w:rsidRPr="003C5F71" w:rsidRDefault="00355BD4" w:rsidP="00E71A0B">
      <w:pPr>
        <w:pStyle w:val="Funotentext"/>
        <w:tabs>
          <w:tab w:val="left" w:pos="284"/>
        </w:tabs>
        <w:ind w:right="283"/>
        <w:rPr>
          <w:rFonts w:ascii="Arial" w:hAnsi="Arial" w:cs="Arial"/>
          <w:lang w:val="it-CH"/>
        </w:rPr>
      </w:pPr>
    </w:p>
    <w:p w:rsidR="002D5BF9" w:rsidRDefault="0095107B" w:rsidP="00E71A0B">
      <w:pPr>
        <w:pStyle w:val="Funotentext"/>
        <w:ind w:left="142" w:right="283" w:hanging="142"/>
        <w:jc w:val="both"/>
        <w:rPr>
          <w:rFonts w:ascii="Arial" w:hAnsi="Arial" w:cs="Arial"/>
          <w:lang w:val="it-IT" w:eastAsia="de-DE"/>
        </w:rPr>
      </w:pPr>
      <w:r w:rsidRPr="00123C69">
        <w:rPr>
          <w:rStyle w:val="Funotenzeichen"/>
          <w:rFonts w:ascii="Arial" w:hAnsi="Arial" w:cs="Arial"/>
        </w:rPr>
        <w:sym w:font="Symbol" w:char="002A"/>
      </w:r>
      <w:r w:rsidR="00827D27" w:rsidRPr="00C157F0">
        <w:rPr>
          <w:rFonts w:ascii="Arial" w:hAnsi="Arial" w:cs="Arial"/>
          <w:lang w:val="it-CH" w:eastAsia="de-DE"/>
        </w:rPr>
        <w:tab/>
      </w:r>
      <w:r w:rsidR="000805AB" w:rsidRPr="00123C69">
        <w:rPr>
          <w:rFonts w:ascii="Arial" w:hAnsi="Arial" w:cs="Arial"/>
          <w:lang w:val="it-IT" w:eastAsia="de-DE"/>
        </w:rPr>
        <w:t>I costi del corso includono: 2 giorni di corso base, 4 - 6 supervisioni individuali, 1 giorno di follow up e il certificato. I</w:t>
      </w:r>
      <w:r w:rsidR="00AD4243">
        <w:rPr>
          <w:rFonts w:ascii="Arial" w:hAnsi="Arial" w:cs="Arial"/>
          <w:lang w:val="it-IT" w:eastAsia="de-DE"/>
        </w:rPr>
        <w:t>l costo totale ammonta a CHF 4</w:t>
      </w:r>
      <w:r w:rsidR="00402725">
        <w:rPr>
          <w:rFonts w:ascii="Arial" w:hAnsi="Arial" w:cs="Arial"/>
          <w:lang w:val="it-IT" w:eastAsia="de-DE"/>
        </w:rPr>
        <w:t>’0</w:t>
      </w:r>
      <w:r w:rsidR="000805AB" w:rsidRPr="00123C69">
        <w:rPr>
          <w:rFonts w:ascii="Arial" w:hAnsi="Arial" w:cs="Arial"/>
          <w:lang w:val="it-IT" w:eastAsia="de-DE"/>
        </w:rPr>
        <w:t>00.–. Per promuovere tra gli esperti le tecniche di comunicazione orientate ai pazienti, la Lega svizzera contro il cancro assume la differenza e i formatori rinunciano a una parte del loro onorario. Il prezzo e il programma sono soggetti a modifiche.</w:t>
      </w:r>
    </w:p>
    <w:p w:rsidR="00165749" w:rsidRDefault="00165749" w:rsidP="00977818">
      <w:pPr>
        <w:pStyle w:val="Funotentext"/>
        <w:ind w:left="142" w:right="-284" w:hanging="142"/>
        <w:jc w:val="both"/>
        <w:rPr>
          <w:rFonts w:ascii="Arial" w:hAnsi="Arial" w:cs="Arial"/>
          <w:lang w:val="it-IT" w:eastAsia="de-DE"/>
        </w:rPr>
      </w:pPr>
    </w:p>
    <w:tbl>
      <w:tblPr>
        <w:tblW w:w="10211" w:type="dxa"/>
        <w:tblInd w:w="-5" w:type="dxa"/>
        <w:tblLayout w:type="fixed"/>
        <w:tblLook w:val="01E0" w:firstRow="1" w:lastRow="1" w:firstColumn="1" w:lastColumn="1" w:noHBand="0" w:noVBand="0"/>
      </w:tblPr>
      <w:tblGrid>
        <w:gridCol w:w="1706"/>
        <w:gridCol w:w="3805"/>
        <w:gridCol w:w="23"/>
        <w:gridCol w:w="1275"/>
        <w:gridCol w:w="2619"/>
        <w:gridCol w:w="783"/>
      </w:tblGrid>
      <w:tr w:rsidR="00165749" w:rsidRPr="002E2F06" w:rsidTr="000C4CC4">
        <w:trPr>
          <w:trHeight w:hRule="exact" w:val="388"/>
        </w:trPr>
        <w:tc>
          <w:tcPr>
            <w:tcW w:w="10211" w:type="dxa"/>
            <w:gridSpan w:val="6"/>
            <w:vAlign w:val="center"/>
          </w:tcPr>
          <w:p w:rsidR="00165749" w:rsidRPr="003C663E" w:rsidRDefault="00165749" w:rsidP="001637EF">
            <w:pPr>
              <w:pStyle w:val="StandardWeb"/>
              <w:spacing w:line="276" w:lineRule="auto"/>
              <w:ind w:left="-100"/>
              <w:rPr>
                <w:rFonts w:ascii="Arial" w:hAnsi="Arial" w:cs="Arial"/>
                <w:sz w:val="20"/>
                <w:szCs w:val="20"/>
              </w:rPr>
            </w:pPr>
            <w:r w:rsidRPr="00AD4243">
              <w:rPr>
                <w:rFonts w:ascii="Arial" w:hAnsi="Arial" w:cs="Arial"/>
                <w:sz w:val="20"/>
                <w:szCs w:val="20"/>
                <w:lang w:val="it-CH"/>
              </w:rPr>
              <w:t>Professione:</w:t>
            </w:r>
            <w:r w:rsidR="008130A6" w:rsidRPr="00AD4243">
              <w:rPr>
                <w:rFonts w:ascii="Arial" w:hAnsi="Arial" w:cs="Arial"/>
                <w:sz w:val="20"/>
                <w:szCs w:val="20"/>
                <w:lang w:val="it-CH"/>
              </w:rPr>
              <w:t xml:space="preserve">  </w:t>
            </w:r>
            <w:bookmarkStart w:id="0" w:name="_GoBack"/>
            <w:r w:rsidRPr="003C663E">
              <w:rPr>
                <w:rFonts w:ascii="Arial" w:hAnsi="Arial" w:cs="Arial"/>
                <w:sz w:val="20"/>
                <w:szCs w:val="20"/>
              </w:rPr>
              <w:fldChar w:fldCharType="begin">
                <w:ffData>
                  <w:name w:val="Kontrollkästchen5"/>
                  <w:enabled/>
                  <w:calcOnExit w:val="0"/>
                  <w:checkBox>
                    <w:sizeAuto/>
                    <w:default w:val="0"/>
                  </w:checkBox>
                </w:ffData>
              </w:fldChar>
            </w:r>
            <w:r w:rsidRPr="003C663E">
              <w:rPr>
                <w:rFonts w:ascii="Arial" w:hAnsi="Arial" w:cs="Arial"/>
                <w:sz w:val="20"/>
                <w:szCs w:val="20"/>
              </w:rPr>
              <w:instrText xml:space="preserve"> FORMCHECKBOX </w:instrText>
            </w:r>
            <w:r w:rsidR="00F96202">
              <w:rPr>
                <w:rFonts w:ascii="Arial" w:hAnsi="Arial" w:cs="Arial"/>
                <w:sz w:val="20"/>
                <w:szCs w:val="20"/>
              </w:rPr>
            </w:r>
            <w:r w:rsidR="00F96202">
              <w:rPr>
                <w:rFonts w:ascii="Arial" w:hAnsi="Arial" w:cs="Arial"/>
                <w:sz w:val="20"/>
                <w:szCs w:val="20"/>
              </w:rPr>
              <w:fldChar w:fldCharType="separate"/>
            </w:r>
            <w:r w:rsidRPr="003C663E">
              <w:rPr>
                <w:rFonts w:ascii="Arial" w:hAnsi="Arial" w:cs="Arial"/>
                <w:sz w:val="20"/>
                <w:szCs w:val="20"/>
              </w:rPr>
              <w:fldChar w:fldCharType="end"/>
            </w:r>
            <w:bookmarkEnd w:id="0"/>
            <w:r w:rsidR="00F72BDE">
              <w:rPr>
                <w:rFonts w:ascii="Arial" w:hAnsi="Arial" w:cs="Arial"/>
                <w:sz w:val="20"/>
                <w:szCs w:val="20"/>
              </w:rPr>
              <w:t xml:space="preserve">  </w:t>
            </w:r>
            <w:r w:rsidRPr="00AD4243">
              <w:rPr>
                <w:rFonts w:ascii="Arial" w:hAnsi="Arial" w:cs="Arial"/>
                <w:sz w:val="20"/>
                <w:szCs w:val="20"/>
                <w:lang w:val="it-CH"/>
              </w:rPr>
              <w:t>Medici</w:t>
            </w:r>
            <w:r w:rsidRPr="003C663E">
              <w:rPr>
                <w:rFonts w:ascii="Arial" w:hAnsi="Arial" w:cs="Arial"/>
                <w:sz w:val="20"/>
                <w:szCs w:val="20"/>
              </w:rPr>
              <w:t xml:space="preserve"> </w:t>
            </w:r>
            <w:r w:rsidR="008130A6">
              <w:rPr>
                <w:rFonts w:ascii="Arial" w:hAnsi="Arial" w:cs="Arial"/>
                <w:sz w:val="20"/>
                <w:szCs w:val="20"/>
              </w:rPr>
              <w:t xml:space="preserve">  </w:t>
            </w:r>
            <w:r w:rsidRPr="003C663E">
              <w:rPr>
                <w:rFonts w:ascii="Arial" w:hAnsi="Arial" w:cs="Arial"/>
                <w:sz w:val="20"/>
                <w:szCs w:val="20"/>
              </w:rPr>
              <w:fldChar w:fldCharType="begin">
                <w:ffData>
                  <w:name w:val="Kontrollkästchen5"/>
                  <w:enabled/>
                  <w:calcOnExit w:val="0"/>
                  <w:checkBox>
                    <w:sizeAuto/>
                    <w:default w:val="0"/>
                    <w:checked w:val="0"/>
                  </w:checkBox>
                </w:ffData>
              </w:fldChar>
            </w:r>
            <w:r w:rsidRPr="003C663E">
              <w:rPr>
                <w:rFonts w:ascii="Arial" w:hAnsi="Arial" w:cs="Arial"/>
                <w:sz w:val="20"/>
                <w:szCs w:val="20"/>
              </w:rPr>
              <w:instrText xml:space="preserve"> FORMCHECKBOX </w:instrText>
            </w:r>
            <w:r w:rsidR="00F96202">
              <w:rPr>
                <w:rFonts w:ascii="Arial" w:hAnsi="Arial" w:cs="Arial"/>
                <w:sz w:val="20"/>
                <w:szCs w:val="20"/>
              </w:rPr>
            </w:r>
            <w:r w:rsidR="00F96202">
              <w:rPr>
                <w:rFonts w:ascii="Arial" w:hAnsi="Arial" w:cs="Arial"/>
                <w:sz w:val="20"/>
                <w:szCs w:val="20"/>
              </w:rPr>
              <w:fldChar w:fldCharType="separate"/>
            </w:r>
            <w:r w:rsidRPr="003C663E">
              <w:rPr>
                <w:rFonts w:ascii="Arial" w:hAnsi="Arial" w:cs="Arial"/>
                <w:sz w:val="20"/>
                <w:szCs w:val="20"/>
              </w:rPr>
              <w:fldChar w:fldCharType="end"/>
            </w:r>
            <w:r w:rsidR="00F72BDE">
              <w:rPr>
                <w:rFonts w:ascii="Arial" w:hAnsi="Arial" w:cs="Arial"/>
                <w:sz w:val="20"/>
                <w:szCs w:val="20"/>
              </w:rPr>
              <w:t xml:space="preserve">  </w:t>
            </w:r>
            <w:r w:rsidR="000C4CC4" w:rsidRPr="000C7C18">
              <w:rPr>
                <w:rFonts w:ascii="Arial" w:hAnsi="Arial" w:cs="Arial"/>
                <w:sz w:val="20"/>
                <w:szCs w:val="20"/>
              </w:rPr>
              <w:t xml:space="preserve">Infermiera </w:t>
            </w:r>
            <w:r w:rsidR="000C4CC4">
              <w:rPr>
                <w:rFonts w:ascii="Arial" w:hAnsi="Arial" w:cs="Arial"/>
                <w:sz w:val="20"/>
                <w:szCs w:val="20"/>
              </w:rPr>
              <w:t xml:space="preserve">/ infermiere diplomata/o </w:t>
            </w:r>
            <w:r w:rsidRPr="00165749">
              <w:rPr>
                <w:rFonts w:ascii="Arial" w:hAnsi="Arial" w:cs="Arial"/>
                <w:color w:val="FF0000"/>
                <w:sz w:val="20"/>
                <w:szCs w:val="20"/>
              </w:rPr>
              <w:t xml:space="preserve"> </w:t>
            </w:r>
            <w:r w:rsidRPr="003C663E">
              <w:rPr>
                <w:rFonts w:ascii="Arial" w:hAnsi="Arial" w:cs="Arial"/>
                <w:sz w:val="20"/>
                <w:szCs w:val="20"/>
              </w:rPr>
              <w:fldChar w:fldCharType="begin">
                <w:ffData>
                  <w:name w:val="Kontrollkästchen5"/>
                  <w:enabled/>
                  <w:calcOnExit w:val="0"/>
                  <w:checkBox>
                    <w:sizeAuto/>
                    <w:default w:val="0"/>
                    <w:checked w:val="0"/>
                  </w:checkBox>
                </w:ffData>
              </w:fldChar>
            </w:r>
            <w:r w:rsidRPr="003C663E">
              <w:rPr>
                <w:rFonts w:ascii="Arial" w:hAnsi="Arial" w:cs="Arial"/>
                <w:sz w:val="20"/>
                <w:szCs w:val="20"/>
              </w:rPr>
              <w:instrText xml:space="preserve"> FORMCHECKBOX </w:instrText>
            </w:r>
            <w:r w:rsidR="00F96202">
              <w:rPr>
                <w:rFonts w:ascii="Arial" w:hAnsi="Arial" w:cs="Arial"/>
                <w:sz w:val="20"/>
                <w:szCs w:val="20"/>
              </w:rPr>
            </w:r>
            <w:r w:rsidR="00F96202">
              <w:rPr>
                <w:rFonts w:ascii="Arial" w:hAnsi="Arial" w:cs="Arial"/>
                <w:sz w:val="20"/>
                <w:szCs w:val="20"/>
              </w:rPr>
              <w:fldChar w:fldCharType="separate"/>
            </w:r>
            <w:r w:rsidRPr="003C663E">
              <w:rPr>
                <w:rFonts w:ascii="Arial" w:hAnsi="Arial" w:cs="Arial"/>
                <w:sz w:val="20"/>
                <w:szCs w:val="20"/>
              </w:rPr>
              <w:fldChar w:fldCharType="end"/>
            </w:r>
            <w:r w:rsidRPr="003C663E">
              <w:rPr>
                <w:rFonts w:ascii="Arial" w:hAnsi="Arial" w:cs="Arial"/>
                <w:sz w:val="20"/>
                <w:szCs w:val="20"/>
              </w:rPr>
              <w:t xml:space="preserve"> </w:t>
            </w:r>
            <w:r w:rsidR="00F72BDE">
              <w:rPr>
                <w:rFonts w:ascii="Arial" w:hAnsi="Arial" w:cs="Arial"/>
                <w:sz w:val="20"/>
                <w:szCs w:val="20"/>
              </w:rPr>
              <w:t xml:space="preserve"> </w:t>
            </w:r>
            <w:r w:rsidRPr="00AD4243">
              <w:rPr>
                <w:rFonts w:ascii="Arial" w:hAnsi="Arial" w:cs="Arial"/>
                <w:sz w:val="20"/>
                <w:szCs w:val="20"/>
                <w:lang w:val="it-CH"/>
              </w:rPr>
              <w:t xml:space="preserve">un’altra professione:  </w:t>
            </w:r>
            <w:r w:rsidRPr="003C663E">
              <w:rPr>
                <w:rFonts w:ascii="Arial" w:hAnsi="Arial" w:cs="Arial"/>
                <w:sz w:val="20"/>
                <w:szCs w:val="20"/>
                <w:lang w:val="fr-FR"/>
              </w:rPr>
              <w:fldChar w:fldCharType="begin">
                <w:ffData>
                  <w:name w:val="Text2"/>
                  <w:enabled/>
                  <w:calcOnExit w:val="0"/>
                  <w:textInput/>
                </w:ffData>
              </w:fldChar>
            </w:r>
            <w:r w:rsidRPr="00AD4243">
              <w:rPr>
                <w:rFonts w:ascii="Arial" w:hAnsi="Arial" w:cs="Arial"/>
                <w:sz w:val="20"/>
                <w:szCs w:val="20"/>
                <w:lang w:val="it-CH"/>
              </w:rPr>
              <w:instrText xml:space="preserve"> FORMTEXT </w:instrText>
            </w:r>
            <w:r w:rsidRPr="003C663E">
              <w:rPr>
                <w:rFonts w:ascii="Arial" w:hAnsi="Arial" w:cs="Arial"/>
                <w:sz w:val="20"/>
                <w:szCs w:val="20"/>
                <w:lang w:val="fr-FR"/>
              </w:rPr>
            </w:r>
            <w:r w:rsidRPr="003C663E">
              <w:rPr>
                <w:rFonts w:ascii="Arial" w:hAnsi="Arial" w:cs="Arial"/>
                <w:sz w:val="20"/>
                <w:szCs w:val="20"/>
                <w:lang w:val="fr-FR"/>
              </w:rPr>
              <w:fldChar w:fldCharType="separate"/>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hAnsi="Arial" w:cs="Arial"/>
                <w:sz w:val="20"/>
                <w:szCs w:val="20"/>
                <w:lang w:val="fr-FR"/>
              </w:rPr>
              <w:fldChar w:fldCharType="end"/>
            </w:r>
          </w:p>
        </w:tc>
      </w:tr>
      <w:tr w:rsidR="00165749" w:rsidRPr="003C663E" w:rsidTr="000C4CC4">
        <w:trPr>
          <w:trHeight w:hRule="exact" w:val="494"/>
        </w:trPr>
        <w:tc>
          <w:tcPr>
            <w:tcW w:w="10211" w:type="dxa"/>
            <w:gridSpan w:val="6"/>
            <w:vAlign w:val="center"/>
          </w:tcPr>
          <w:p w:rsidR="00165749" w:rsidRPr="001637EF" w:rsidRDefault="001637EF" w:rsidP="001637EF">
            <w:pPr>
              <w:pStyle w:val="StandardWeb"/>
              <w:spacing w:line="276" w:lineRule="auto"/>
              <w:ind w:left="-100"/>
              <w:rPr>
                <w:rFonts w:ascii="Arial" w:hAnsi="Arial" w:cs="Arial"/>
                <w:sz w:val="20"/>
                <w:szCs w:val="20"/>
                <w:lang w:val="de-DE"/>
              </w:rPr>
            </w:pPr>
            <w:r w:rsidRPr="00AD4243">
              <w:rPr>
                <w:rFonts w:ascii="Arial" w:hAnsi="Arial" w:cs="Arial"/>
                <w:sz w:val="4"/>
                <w:szCs w:val="4"/>
                <w:lang w:val="it-CH"/>
              </w:rPr>
              <w:br/>
            </w:r>
            <w:r w:rsidRPr="000C7C18">
              <w:rPr>
                <w:rFonts w:ascii="Arial" w:hAnsi="Arial" w:cs="Arial"/>
                <w:sz w:val="20"/>
                <w:szCs w:val="20"/>
              </w:rPr>
              <w:t>Indirizzo medico/designazione professionale</w:t>
            </w:r>
            <w:r>
              <w:rPr>
                <w:rFonts w:ascii="Arial" w:hAnsi="Arial" w:cs="Arial"/>
                <w:sz w:val="20"/>
                <w:szCs w:val="20"/>
              </w:rPr>
              <w:t>:</w:t>
            </w:r>
            <w:r w:rsidR="007B1DD2">
              <w:rPr>
                <w:rFonts w:ascii="Arial" w:hAnsi="Arial" w:cs="Arial"/>
                <w:sz w:val="20"/>
                <w:szCs w:val="20"/>
                <w:lang w:val="de-CH"/>
              </w:rPr>
              <w:t xml:space="preserve"> </w:t>
            </w:r>
            <w:r w:rsidR="00165749" w:rsidRPr="003C663E">
              <w:rPr>
                <w:rFonts w:ascii="Arial" w:hAnsi="Arial" w:cs="Arial"/>
                <w:sz w:val="20"/>
                <w:szCs w:val="20"/>
                <w:lang w:val="fr-FR"/>
              </w:rPr>
              <w:fldChar w:fldCharType="begin">
                <w:ffData>
                  <w:name w:val=""/>
                  <w:enabled/>
                  <w:calcOnExit w:val="0"/>
                  <w:textInput/>
                </w:ffData>
              </w:fldChar>
            </w:r>
            <w:r w:rsidR="00165749" w:rsidRPr="002C1D2E">
              <w:rPr>
                <w:rFonts w:ascii="Arial" w:hAnsi="Arial" w:cs="Arial"/>
                <w:sz w:val="20"/>
                <w:szCs w:val="20"/>
                <w:lang w:val="de-CH"/>
              </w:rPr>
              <w:instrText xml:space="preserve"> FORMTEXT </w:instrText>
            </w:r>
            <w:r w:rsidR="00165749" w:rsidRPr="003C663E">
              <w:rPr>
                <w:rFonts w:ascii="Arial" w:hAnsi="Arial" w:cs="Arial"/>
                <w:sz w:val="20"/>
                <w:szCs w:val="20"/>
                <w:lang w:val="fr-FR"/>
              </w:rPr>
            </w:r>
            <w:r w:rsidR="00165749" w:rsidRPr="003C663E">
              <w:rPr>
                <w:rFonts w:ascii="Arial" w:hAnsi="Arial" w:cs="Arial"/>
                <w:sz w:val="20"/>
                <w:szCs w:val="20"/>
                <w:lang w:val="fr-FR"/>
              </w:rPr>
              <w:fldChar w:fldCharType="separate"/>
            </w:r>
            <w:r w:rsidR="00165749" w:rsidRPr="003C663E">
              <w:rPr>
                <w:rFonts w:ascii="Arial" w:eastAsia="Arial Unicode MS" w:hAnsi="Arial Unicode MS" w:cs="Arial"/>
                <w:noProof/>
                <w:sz w:val="20"/>
                <w:szCs w:val="20"/>
                <w:lang w:val="fr-FR"/>
              </w:rPr>
              <w:t> </w:t>
            </w:r>
            <w:r w:rsidR="00165749" w:rsidRPr="003C663E">
              <w:rPr>
                <w:rFonts w:ascii="Arial" w:eastAsia="Arial Unicode MS" w:hAnsi="Arial Unicode MS" w:cs="Arial"/>
                <w:noProof/>
                <w:sz w:val="20"/>
                <w:szCs w:val="20"/>
                <w:lang w:val="fr-FR"/>
              </w:rPr>
              <w:t> </w:t>
            </w:r>
            <w:r w:rsidR="00165749" w:rsidRPr="003C663E">
              <w:rPr>
                <w:rFonts w:ascii="Arial" w:eastAsia="Arial Unicode MS" w:hAnsi="Arial Unicode MS" w:cs="Arial"/>
                <w:noProof/>
                <w:sz w:val="20"/>
                <w:szCs w:val="20"/>
                <w:lang w:val="fr-FR"/>
              </w:rPr>
              <w:t> </w:t>
            </w:r>
            <w:r w:rsidR="00165749" w:rsidRPr="003C663E">
              <w:rPr>
                <w:rFonts w:ascii="Arial" w:eastAsia="Arial Unicode MS" w:hAnsi="Arial Unicode MS" w:cs="Arial"/>
                <w:noProof/>
                <w:sz w:val="20"/>
                <w:szCs w:val="20"/>
                <w:lang w:val="fr-FR"/>
              </w:rPr>
              <w:t> </w:t>
            </w:r>
            <w:r w:rsidR="00165749" w:rsidRPr="003C663E">
              <w:rPr>
                <w:rFonts w:ascii="Arial" w:eastAsia="Arial Unicode MS" w:hAnsi="Arial Unicode MS" w:cs="Arial"/>
                <w:noProof/>
                <w:sz w:val="20"/>
                <w:szCs w:val="20"/>
                <w:lang w:val="fr-FR"/>
              </w:rPr>
              <w:t> </w:t>
            </w:r>
            <w:r w:rsidR="00165749" w:rsidRPr="003C663E">
              <w:rPr>
                <w:rFonts w:ascii="Arial" w:hAnsi="Arial" w:cs="Arial"/>
                <w:sz w:val="20"/>
                <w:szCs w:val="20"/>
                <w:lang w:val="fr-FR"/>
              </w:rPr>
              <w:fldChar w:fldCharType="end"/>
            </w:r>
            <w:r w:rsidR="007B1DD2" w:rsidRPr="001637EF">
              <w:rPr>
                <w:rFonts w:ascii="Arial" w:hAnsi="Arial" w:cs="Arial"/>
                <w:sz w:val="20"/>
                <w:szCs w:val="20"/>
                <w:lang w:val="de-DE"/>
              </w:rPr>
              <w:t xml:space="preserve"> </w:t>
            </w:r>
          </w:p>
          <w:p w:rsidR="007B1DD2" w:rsidRPr="002C1D2E" w:rsidRDefault="007B1DD2" w:rsidP="007B1DD2">
            <w:pPr>
              <w:ind w:left="-108"/>
              <w:rPr>
                <w:rFonts w:ascii="Arial" w:hAnsi="Arial" w:cs="Arial"/>
                <w:b/>
                <w:sz w:val="20"/>
                <w:szCs w:val="20"/>
                <w:lang w:val="de-CH"/>
              </w:rPr>
            </w:pPr>
          </w:p>
        </w:tc>
      </w:tr>
      <w:tr w:rsidR="00165749" w:rsidRPr="002E2F06" w:rsidTr="000C4CC4">
        <w:trPr>
          <w:trHeight w:hRule="exact" w:val="397"/>
        </w:trPr>
        <w:tc>
          <w:tcPr>
            <w:tcW w:w="10211" w:type="dxa"/>
            <w:gridSpan w:val="6"/>
            <w:vAlign w:val="center"/>
          </w:tcPr>
          <w:p w:rsidR="00165749" w:rsidRPr="00165749" w:rsidRDefault="00165749" w:rsidP="00F72BDE">
            <w:pPr>
              <w:tabs>
                <w:tab w:val="left" w:pos="5387"/>
                <w:tab w:val="left" w:pos="7371"/>
              </w:tabs>
              <w:ind w:left="-104" w:right="-284"/>
              <w:rPr>
                <w:rFonts w:ascii="Arial" w:hAnsi="Arial" w:cs="Arial"/>
                <w:sz w:val="20"/>
                <w:szCs w:val="20"/>
                <w:lang w:val="it-IT"/>
              </w:rPr>
            </w:pPr>
            <w:r w:rsidRPr="004F12FC">
              <w:rPr>
                <w:rFonts w:ascii="Arial" w:hAnsi="Arial" w:cs="Arial"/>
                <w:sz w:val="20"/>
                <w:szCs w:val="20"/>
                <w:lang w:val="it-IT"/>
              </w:rPr>
              <w:t>Lavoro attualmente</w:t>
            </w:r>
            <w:r>
              <w:rPr>
                <w:rFonts w:ascii="Arial" w:hAnsi="Arial" w:cs="Arial"/>
                <w:sz w:val="20"/>
                <w:szCs w:val="20"/>
                <w:lang w:val="it-IT"/>
              </w:rPr>
              <w:t xml:space="preserve"> con pazienti malati di cancro     </w:t>
            </w:r>
            <w:r w:rsidRPr="004F12FC">
              <w:rPr>
                <w:rFonts w:ascii="Arial" w:hAnsi="Arial" w:cs="Arial"/>
                <w:sz w:val="20"/>
                <w:szCs w:val="20"/>
                <w:lang w:val="it-IT"/>
              </w:rPr>
              <w:fldChar w:fldCharType="begin">
                <w:ffData>
                  <w:name w:val="Kontrollkästchen5"/>
                  <w:enabled/>
                  <w:calcOnExit w:val="0"/>
                  <w:checkBox>
                    <w:sizeAuto/>
                    <w:default w:val="0"/>
                    <w:checked w:val="0"/>
                  </w:checkBox>
                </w:ffData>
              </w:fldChar>
            </w:r>
            <w:r w:rsidRPr="004F12FC">
              <w:rPr>
                <w:rFonts w:ascii="Arial" w:hAnsi="Arial" w:cs="Arial"/>
                <w:sz w:val="20"/>
                <w:szCs w:val="20"/>
                <w:lang w:val="it-IT"/>
              </w:rPr>
              <w:instrText xml:space="preserve"> FORMCHECKBOX </w:instrText>
            </w:r>
            <w:r w:rsidR="00F96202">
              <w:rPr>
                <w:rFonts w:ascii="Arial" w:hAnsi="Arial" w:cs="Arial"/>
                <w:sz w:val="20"/>
                <w:szCs w:val="20"/>
                <w:lang w:val="it-IT"/>
              </w:rPr>
            </w:r>
            <w:r w:rsidR="00F96202">
              <w:rPr>
                <w:rFonts w:ascii="Arial" w:hAnsi="Arial" w:cs="Arial"/>
                <w:sz w:val="20"/>
                <w:szCs w:val="20"/>
                <w:lang w:val="it-IT"/>
              </w:rPr>
              <w:fldChar w:fldCharType="separate"/>
            </w:r>
            <w:r w:rsidRPr="004F12FC">
              <w:rPr>
                <w:rFonts w:ascii="Arial" w:hAnsi="Arial" w:cs="Arial"/>
                <w:sz w:val="20"/>
                <w:szCs w:val="20"/>
                <w:lang w:val="it-IT"/>
              </w:rPr>
              <w:fldChar w:fldCharType="end"/>
            </w:r>
            <w:r w:rsidRPr="004F12FC">
              <w:rPr>
                <w:rFonts w:ascii="Arial" w:hAnsi="Arial" w:cs="Arial"/>
                <w:sz w:val="20"/>
                <w:szCs w:val="20"/>
                <w:lang w:val="it-IT"/>
              </w:rPr>
              <w:t xml:space="preserve"> </w:t>
            </w:r>
            <w:r w:rsidRPr="004F12FC">
              <w:rPr>
                <w:rFonts w:ascii="Arial" w:hAnsi="Arial"/>
                <w:sz w:val="20"/>
                <w:szCs w:val="20"/>
                <w:lang w:val="it-IT"/>
              </w:rPr>
              <w:t>S</w:t>
            </w:r>
            <w:r w:rsidR="006E5556">
              <w:rPr>
                <w:rFonts w:ascii="Arial" w:hAnsi="Arial" w:cs="Arial"/>
                <w:sz w:val="20"/>
                <w:szCs w:val="20"/>
                <w:lang w:val="it-IT"/>
              </w:rPr>
              <w:t xml:space="preserve">ì     </w:t>
            </w:r>
            <w:r w:rsidRPr="004F12FC">
              <w:rPr>
                <w:rFonts w:ascii="Arial" w:hAnsi="Arial" w:cs="Arial"/>
                <w:sz w:val="20"/>
                <w:szCs w:val="20"/>
                <w:lang w:val="it-IT"/>
              </w:rPr>
              <w:fldChar w:fldCharType="begin">
                <w:ffData>
                  <w:name w:val="Kontrollkästchen6"/>
                  <w:enabled/>
                  <w:calcOnExit w:val="0"/>
                  <w:checkBox>
                    <w:sizeAuto/>
                    <w:default w:val="0"/>
                  </w:checkBox>
                </w:ffData>
              </w:fldChar>
            </w:r>
            <w:r w:rsidRPr="004F12FC">
              <w:rPr>
                <w:rFonts w:ascii="Arial" w:hAnsi="Arial" w:cs="Arial"/>
                <w:sz w:val="20"/>
                <w:szCs w:val="20"/>
                <w:lang w:val="it-IT"/>
              </w:rPr>
              <w:instrText xml:space="preserve"> FORMCHECKBOX </w:instrText>
            </w:r>
            <w:r w:rsidR="00F96202">
              <w:rPr>
                <w:rFonts w:ascii="Arial" w:hAnsi="Arial" w:cs="Arial"/>
                <w:sz w:val="20"/>
                <w:szCs w:val="20"/>
                <w:lang w:val="it-IT"/>
              </w:rPr>
            </w:r>
            <w:r w:rsidR="00F96202">
              <w:rPr>
                <w:rFonts w:ascii="Arial" w:hAnsi="Arial" w:cs="Arial"/>
                <w:sz w:val="20"/>
                <w:szCs w:val="20"/>
                <w:lang w:val="it-IT"/>
              </w:rPr>
              <w:fldChar w:fldCharType="separate"/>
            </w:r>
            <w:r w:rsidRPr="004F12FC">
              <w:rPr>
                <w:rFonts w:ascii="Arial" w:hAnsi="Arial" w:cs="Arial"/>
                <w:sz w:val="20"/>
                <w:szCs w:val="20"/>
                <w:lang w:val="it-IT"/>
              </w:rPr>
              <w:fldChar w:fldCharType="end"/>
            </w:r>
            <w:r w:rsidRPr="004F12FC">
              <w:rPr>
                <w:rFonts w:ascii="Arial" w:hAnsi="Arial" w:cs="Arial"/>
                <w:sz w:val="20"/>
                <w:szCs w:val="20"/>
                <w:lang w:val="it-IT"/>
              </w:rPr>
              <w:t xml:space="preserve"> No</w:t>
            </w:r>
          </w:p>
        </w:tc>
      </w:tr>
      <w:tr w:rsidR="00165749" w:rsidRPr="001637EF" w:rsidTr="000C4CC4">
        <w:trPr>
          <w:trHeight w:hRule="exact" w:val="450"/>
        </w:trPr>
        <w:tc>
          <w:tcPr>
            <w:tcW w:w="10211" w:type="dxa"/>
            <w:gridSpan w:val="6"/>
            <w:vAlign w:val="center"/>
          </w:tcPr>
          <w:p w:rsidR="00165749" w:rsidRPr="001637EF" w:rsidRDefault="001637EF" w:rsidP="001637EF">
            <w:pPr>
              <w:pStyle w:val="Funotentext"/>
              <w:spacing w:line="276" w:lineRule="auto"/>
              <w:ind w:left="-100"/>
              <w:rPr>
                <w:rFonts w:ascii="Arial" w:hAnsi="Arial" w:cs="Arial"/>
                <w:lang w:val="fr-CH"/>
              </w:rPr>
            </w:pPr>
            <w:r w:rsidRPr="00AD4243">
              <w:rPr>
                <w:rFonts w:ascii="Arial" w:hAnsi="Arial" w:cs="Arial"/>
                <w:lang w:val="it-CH"/>
              </w:rPr>
              <w:t xml:space="preserve">Per i medici: prevista conclusione della formazione da medico specialista. </w:t>
            </w:r>
            <w:r w:rsidRPr="001637EF">
              <w:rPr>
                <w:rFonts w:ascii="Arial" w:hAnsi="Arial" w:cs="Arial"/>
                <w:lang w:val="fr-CH"/>
              </w:rPr>
              <w:t xml:space="preserve">Data:  </w:t>
            </w:r>
            <w:r w:rsidR="00165749" w:rsidRPr="00C604A6">
              <w:rPr>
                <w:rFonts w:ascii="Arial" w:hAnsi="Arial" w:cs="Arial"/>
                <w:lang w:val="fr-FR"/>
              </w:rPr>
              <w:fldChar w:fldCharType="begin">
                <w:ffData>
                  <w:name w:val="Text2"/>
                  <w:enabled/>
                  <w:calcOnExit w:val="0"/>
                  <w:textInput/>
                </w:ffData>
              </w:fldChar>
            </w:r>
            <w:r w:rsidR="00165749" w:rsidRPr="001637EF">
              <w:rPr>
                <w:rFonts w:ascii="Arial" w:hAnsi="Arial" w:cs="Arial"/>
                <w:lang w:val="fr-CH"/>
              </w:rPr>
              <w:instrText xml:space="preserve"> FORMTEXT </w:instrText>
            </w:r>
            <w:r w:rsidR="00165749" w:rsidRPr="00C604A6">
              <w:rPr>
                <w:rFonts w:ascii="Arial" w:hAnsi="Arial" w:cs="Arial"/>
                <w:lang w:val="fr-FR"/>
              </w:rPr>
            </w:r>
            <w:r w:rsidR="00165749" w:rsidRPr="00C604A6">
              <w:rPr>
                <w:rFonts w:ascii="Arial" w:hAnsi="Arial" w:cs="Arial"/>
                <w:lang w:val="fr-FR"/>
              </w:rPr>
              <w:fldChar w:fldCharType="separate"/>
            </w:r>
            <w:r w:rsidR="00165749" w:rsidRPr="00C604A6">
              <w:rPr>
                <w:rFonts w:ascii="Arial" w:eastAsia="Arial Unicode MS" w:hAnsi="Arial Unicode MS" w:cs="Arial"/>
                <w:noProof/>
                <w:lang w:val="fr-FR"/>
              </w:rPr>
              <w:t> </w:t>
            </w:r>
            <w:r w:rsidR="00165749" w:rsidRPr="00C604A6">
              <w:rPr>
                <w:rFonts w:ascii="Arial" w:eastAsia="Arial Unicode MS" w:hAnsi="Arial Unicode MS" w:cs="Arial"/>
                <w:noProof/>
                <w:lang w:val="fr-FR"/>
              </w:rPr>
              <w:t> </w:t>
            </w:r>
            <w:r w:rsidR="00165749" w:rsidRPr="00C604A6">
              <w:rPr>
                <w:rFonts w:ascii="Arial" w:eastAsia="Arial Unicode MS" w:hAnsi="Arial Unicode MS" w:cs="Arial"/>
                <w:noProof/>
                <w:lang w:val="fr-FR"/>
              </w:rPr>
              <w:t> </w:t>
            </w:r>
            <w:r w:rsidR="00165749" w:rsidRPr="00C604A6">
              <w:rPr>
                <w:rFonts w:ascii="Arial" w:eastAsia="Arial Unicode MS" w:hAnsi="Arial Unicode MS" w:cs="Arial"/>
                <w:noProof/>
                <w:lang w:val="fr-FR"/>
              </w:rPr>
              <w:t> </w:t>
            </w:r>
            <w:r w:rsidR="00165749" w:rsidRPr="00C604A6">
              <w:rPr>
                <w:rFonts w:ascii="Arial" w:eastAsia="Arial Unicode MS" w:hAnsi="Arial Unicode MS" w:cs="Arial"/>
                <w:noProof/>
                <w:lang w:val="fr-FR"/>
              </w:rPr>
              <w:t> </w:t>
            </w:r>
            <w:r w:rsidR="00165749" w:rsidRPr="00C604A6">
              <w:rPr>
                <w:rFonts w:ascii="Arial" w:hAnsi="Arial" w:cs="Arial"/>
                <w:lang w:val="fr-FR"/>
              </w:rPr>
              <w:fldChar w:fldCharType="end"/>
            </w:r>
          </w:p>
        </w:tc>
      </w:tr>
      <w:tr w:rsidR="00165749" w:rsidRPr="003C663E" w:rsidTr="000C4CC4">
        <w:trPr>
          <w:trHeight w:hRule="exact" w:val="397"/>
        </w:trPr>
        <w:tc>
          <w:tcPr>
            <w:tcW w:w="1706" w:type="dxa"/>
            <w:vAlign w:val="center"/>
          </w:tcPr>
          <w:p w:rsidR="00165749" w:rsidRPr="002C1D2E" w:rsidRDefault="00165749" w:rsidP="00C157F0">
            <w:pPr>
              <w:ind w:left="-108"/>
              <w:rPr>
                <w:rFonts w:ascii="Arial" w:hAnsi="Arial" w:cs="Arial"/>
                <w:sz w:val="20"/>
                <w:szCs w:val="20"/>
                <w:lang w:val="de-CH"/>
              </w:rPr>
            </w:pPr>
            <w:r w:rsidRPr="004F12FC">
              <w:rPr>
                <w:rFonts w:ascii="Arial" w:hAnsi="Arial" w:cs="Arial"/>
                <w:sz w:val="20"/>
                <w:szCs w:val="20"/>
                <w:lang w:val="it-IT"/>
              </w:rPr>
              <w:t>Nome, Cognome:</w:t>
            </w:r>
          </w:p>
        </w:tc>
        <w:tc>
          <w:tcPr>
            <w:tcW w:w="8505" w:type="dxa"/>
            <w:gridSpan w:val="5"/>
            <w:vAlign w:val="center"/>
          </w:tcPr>
          <w:p w:rsidR="00165749" w:rsidRPr="002C1D2E" w:rsidRDefault="00165749" w:rsidP="00C157F0">
            <w:pPr>
              <w:ind w:left="-108"/>
              <w:rPr>
                <w:rFonts w:ascii="Arial" w:hAnsi="Arial" w:cs="Arial"/>
                <w:sz w:val="20"/>
                <w:szCs w:val="20"/>
                <w:lang w:val="de-CH"/>
              </w:rPr>
            </w:pPr>
            <w:r w:rsidRPr="003C663E">
              <w:rPr>
                <w:rFonts w:ascii="Arial" w:hAnsi="Arial" w:cs="Arial"/>
                <w:sz w:val="20"/>
                <w:szCs w:val="20"/>
                <w:lang w:val="fr-FR"/>
              </w:rPr>
              <w:fldChar w:fldCharType="begin">
                <w:ffData>
                  <w:name w:val=""/>
                  <w:enabled/>
                  <w:calcOnExit w:val="0"/>
                  <w:textInput/>
                </w:ffData>
              </w:fldChar>
            </w:r>
            <w:r w:rsidRPr="002C1D2E">
              <w:rPr>
                <w:rFonts w:ascii="Arial" w:hAnsi="Arial" w:cs="Arial"/>
                <w:sz w:val="20"/>
                <w:szCs w:val="20"/>
                <w:lang w:val="de-CH"/>
              </w:rPr>
              <w:instrText xml:space="preserve"> FORMTEXT </w:instrText>
            </w:r>
            <w:r w:rsidRPr="003C663E">
              <w:rPr>
                <w:rFonts w:ascii="Arial" w:hAnsi="Arial" w:cs="Arial"/>
                <w:sz w:val="20"/>
                <w:szCs w:val="20"/>
                <w:lang w:val="fr-FR"/>
              </w:rPr>
            </w:r>
            <w:r w:rsidRPr="003C663E">
              <w:rPr>
                <w:rFonts w:ascii="Arial" w:hAnsi="Arial" w:cs="Arial"/>
                <w:sz w:val="20"/>
                <w:szCs w:val="20"/>
                <w:lang w:val="fr-FR"/>
              </w:rPr>
              <w:fldChar w:fldCharType="separate"/>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hAnsi="Arial" w:cs="Arial"/>
                <w:sz w:val="20"/>
                <w:szCs w:val="20"/>
                <w:lang w:val="fr-FR"/>
              </w:rPr>
              <w:fldChar w:fldCharType="end"/>
            </w:r>
          </w:p>
        </w:tc>
      </w:tr>
      <w:tr w:rsidR="00165749" w:rsidRPr="003C663E" w:rsidTr="000C4CC4">
        <w:trPr>
          <w:trHeight w:hRule="exact" w:val="397"/>
        </w:trPr>
        <w:tc>
          <w:tcPr>
            <w:tcW w:w="1706" w:type="dxa"/>
            <w:vAlign w:val="center"/>
          </w:tcPr>
          <w:p w:rsidR="00165749" w:rsidRDefault="00165749" w:rsidP="00C157F0">
            <w:pPr>
              <w:ind w:left="-108"/>
              <w:rPr>
                <w:rFonts w:ascii="Arial" w:hAnsi="Arial" w:cs="Arial"/>
                <w:sz w:val="20"/>
                <w:szCs w:val="20"/>
                <w:lang w:val="de-CH"/>
              </w:rPr>
            </w:pPr>
            <w:r w:rsidRPr="004F12FC">
              <w:rPr>
                <w:rFonts w:ascii="Arial" w:hAnsi="Arial" w:cs="Arial"/>
                <w:sz w:val="20"/>
                <w:szCs w:val="20"/>
                <w:lang w:val="it-IT"/>
              </w:rPr>
              <w:t>Indirizzo:</w:t>
            </w:r>
          </w:p>
        </w:tc>
        <w:tc>
          <w:tcPr>
            <w:tcW w:w="8505" w:type="dxa"/>
            <w:gridSpan w:val="5"/>
            <w:vAlign w:val="center"/>
          </w:tcPr>
          <w:p w:rsidR="00165749" w:rsidRPr="00E77094" w:rsidRDefault="00165749" w:rsidP="00C157F0">
            <w:pPr>
              <w:ind w:left="-108"/>
              <w:rPr>
                <w:rFonts w:ascii="Arial" w:hAnsi="Arial" w:cs="Arial"/>
                <w:sz w:val="20"/>
                <w:szCs w:val="20"/>
                <w:lang w:val="de-CH"/>
              </w:rPr>
            </w:pPr>
            <w:r w:rsidRPr="003C663E">
              <w:rPr>
                <w:rFonts w:ascii="Arial" w:hAnsi="Arial" w:cs="Arial"/>
                <w:sz w:val="20"/>
                <w:szCs w:val="20"/>
                <w:lang w:val="fr-FR"/>
              </w:rPr>
              <w:fldChar w:fldCharType="begin">
                <w:ffData>
                  <w:name w:val=""/>
                  <w:enabled/>
                  <w:calcOnExit w:val="0"/>
                  <w:textInput/>
                </w:ffData>
              </w:fldChar>
            </w:r>
            <w:r w:rsidRPr="002C1D2E">
              <w:rPr>
                <w:rFonts w:ascii="Arial" w:hAnsi="Arial" w:cs="Arial"/>
                <w:sz w:val="20"/>
                <w:szCs w:val="20"/>
                <w:lang w:val="de-CH"/>
              </w:rPr>
              <w:instrText xml:space="preserve"> FORMTEXT </w:instrText>
            </w:r>
            <w:r w:rsidRPr="003C663E">
              <w:rPr>
                <w:rFonts w:ascii="Arial" w:hAnsi="Arial" w:cs="Arial"/>
                <w:sz w:val="20"/>
                <w:szCs w:val="20"/>
                <w:lang w:val="fr-FR"/>
              </w:rPr>
            </w:r>
            <w:r w:rsidRPr="003C663E">
              <w:rPr>
                <w:rFonts w:ascii="Arial" w:hAnsi="Arial" w:cs="Arial"/>
                <w:sz w:val="20"/>
                <w:szCs w:val="20"/>
                <w:lang w:val="fr-FR"/>
              </w:rPr>
              <w:fldChar w:fldCharType="separate"/>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hAnsi="Arial" w:cs="Arial"/>
                <w:sz w:val="20"/>
                <w:szCs w:val="20"/>
                <w:lang w:val="fr-FR"/>
              </w:rPr>
              <w:fldChar w:fldCharType="end"/>
            </w:r>
          </w:p>
        </w:tc>
      </w:tr>
      <w:tr w:rsidR="00165749" w:rsidRPr="003C663E" w:rsidTr="000C4CC4">
        <w:trPr>
          <w:trHeight w:hRule="exact" w:val="397"/>
        </w:trPr>
        <w:tc>
          <w:tcPr>
            <w:tcW w:w="1706" w:type="dxa"/>
            <w:vAlign w:val="center"/>
          </w:tcPr>
          <w:p w:rsidR="00165749" w:rsidRPr="002C1D2E" w:rsidRDefault="00165749" w:rsidP="00C157F0">
            <w:pPr>
              <w:ind w:left="-108"/>
              <w:rPr>
                <w:rFonts w:ascii="Arial" w:hAnsi="Arial" w:cs="Arial"/>
                <w:sz w:val="20"/>
                <w:szCs w:val="20"/>
                <w:lang w:val="de-CH"/>
              </w:rPr>
            </w:pPr>
            <w:r w:rsidRPr="004F12FC">
              <w:rPr>
                <w:rFonts w:ascii="Arial" w:hAnsi="Arial" w:cs="Arial"/>
                <w:sz w:val="20"/>
                <w:szCs w:val="20"/>
                <w:lang w:val="it-IT"/>
              </w:rPr>
              <w:t>Tel. privato</w:t>
            </w:r>
            <w:r>
              <w:rPr>
                <w:rFonts w:ascii="Arial" w:hAnsi="Arial" w:cs="Arial"/>
                <w:sz w:val="20"/>
                <w:szCs w:val="20"/>
                <w:lang w:val="it-IT"/>
              </w:rPr>
              <w:t>:</w:t>
            </w:r>
          </w:p>
        </w:tc>
        <w:tc>
          <w:tcPr>
            <w:tcW w:w="3805" w:type="dxa"/>
            <w:vAlign w:val="center"/>
          </w:tcPr>
          <w:p w:rsidR="00165749" w:rsidRPr="002C1D2E" w:rsidRDefault="00165749" w:rsidP="00C157F0">
            <w:pPr>
              <w:ind w:left="-108"/>
              <w:rPr>
                <w:rFonts w:ascii="Arial" w:hAnsi="Arial" w:cs="Arial"/>
                <w:sz w:val="20"/>
                <w:szCs w:val="20"/>
                <w:lang w:val="de-CH"/>
              </w:rPr>
            </w:pPr>
            <w:r w:rsidRPr="003C663E">
              <w:rPr>
                <w:rFonts w:ascii="Arial" w:hAnsi="Arial" w:cs="Arial"/>
                <w:sz w:val="20"/>
                <w:szCs w:val="20"/>
                <w:lang w:val="fr-FR"/>
              </w:rPr>
              <w:fldChar w:fldCharType="begin">
                <w:ffData>
                  <w:name w:val=""/>
                  <w:enabled/>
                  <w:calcOnExit w:val="0"/>
                  <w:textInput/>
                </w:ffData>
              </w:fldChar>
            </w:r>
            <w:r w:rsidRPr="002C1D2E">
              <w:rPr>
                <w:rFonts w:ascii="Arial" w:hAnsi="Arial" w:cs="Arial"/>
                <w:sz w:val="20"/>
                <w:szCs w:val="20"/>
                <w:lang w:val="de-CH"/>
              </w:rPr>
              <w:instrText xml:space="preserve"> FORMTEXT </w:instrText>
            </w:r>
            <w:r w:rsidRPr="003C663E">
              <w:rPr>
                <w:rFonts w:ascii="Arial" w:hAnsi="Arial" w:cs="Arial"/>
                <w:sz w:val="20"/>
                <w:szCs w:val="20"/>
                <w:lang w:val="fr-FR"/>
              </w:rPr>
            </w:r>
            <w:r w:rsidRPr="003C663E">
              <w:rPr>
                <w:rFonts w:ascii="Arial" w:hAnsi="Arial" w:cs="Arial"/>
                <w:sz w:val="20"/>
                <w:szCs w:val="20"/>
                <w:lang w:val="fr-FR"/>
              </w:rPr>
              <w:fldChar w:fldCharType="separate"/>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hAnsi="Arial" w:cs="Arial"/>
                <w:sz w:val="20"/>
                <w:szCs w:val="20"/>
                <w:lang w:val="fr-FR"/>
              </w:rPr>
              <w:fldChar w:fldCharType="end"/>
            </w:r>
          </w:p>
        </w:tc>
        <w:tc>
          <w:tcPr>
            <w:tcW w:w="1298" w:type="dxa"/>
            <w:gridSpan w:val="2"/>
            <w:vAlign w:val="center"/>
          </w:tcPr>
          <w:p w:rsidR="00165749" w:rsidRPr="003C663E" w:rsidRDefault="00165749" w:rsidP="00C157F0">
            <w:pPr>
              <w:rPr>
                <w:rFonts w:ascii="Arial" w:hAnsi="Arial" w:cs="Arial"/>
                <w:sz w:val="20"/>
                <w:szCs w:val="20"/>
              </w:rPr>
            </w:pPr>
            <w:r w:rsidRPr="004F12FC">
              <w:rPr>
                <w:rFonts w:ascii="Arial" w:hAnsi="Arial" w:cs="Arial"/>
                <w:sz w:val="20"/>
                <w:szCs w:val="20"/>
                <w:lang w:val="it-IT"/>
              </w:rPr>
              <w:t>Tel. prof:</w:t>
            </w:r>
          </w:p>
        </w:tc>
        <w:tc>
          <w:tcPr>
            <w:tcW w:w="3402" w:type="dxa"/>
            <w:gridSpan w:val="2"/>
            <w:vAlign w:val="center"/>
          </w:tcPr>
          <w:p w:rsidR="00165749" w:rsidRPr="003C663E" w:rsidRDefault="00165749" w:rsidP="00C157F0">
            <w:pPr>
              <w:rPr>
                <w:rFonts w:ascii="Arial" w:hAnsi="Arial" w:cs="Arial"/>
                <w:sz w:val="20"/>
                <w:szCs w:val="20"/>
              </w:rPr>
            </w:pPr>
            <w:r w:rsidRPr="003C663E">
              <w:rPr>
                <w:rFonts w:ascii="Arial" w:hAnsi="Arial" w:cs="Arial"/>
                <w:sz w:val="20"/>
                <w:szCs w:val="20"/>
                <w:lang w:val="fr-FR"/>
              </w:rPr>
              <w:fldChar w:fldCharType="begin">
                <w:ffData>
                  <w:name w:val="Text2"/>
                  <w:enabled/>
                  <w:calcOnExit w:val="0"/>
                  <w:textInput/>
                </w:ffData>
              </w:fldChar>
            </w:r>
            <w:r w:rsidRPr="002C1D2E">
              <w:rPr>
                <w:rFonts w:ascii="Arial" w:hAnsi="Arial" w:cs="Arial"/>
                <w:sz w:val="20"/>
                <w:szCs w:val="20"/>
                <w:lang w:val="de-CH"/>
              </w:rPr>
              <w:instrText xml:space="preserve"> FORMTEXT </w:instrText>
            </w:r>
            <w:r w:rsidRPr="003C663E">
              <w:rPr>
                <w:rFonts w:ascii="Arial" w:hAnsi="Arial" w:cs="Arial"/>
                <w:sz w:val="20"/>
                <w:szCs w:val="20"/>
                <w:lang w:val="fr-FR"/>
              </w:rPr>
            </w:r>
            <w:r w:rsidRPr="003C663E">
              <w:rPr>
                <w:rFonts w:ascii="Arial" w:hAnsi="Arial" w:cs="Arial"/>
                <w:sz w:val="20"/>
                <w:szCs w:val="20"/>
                <w:lang w:val="fr-FR"/>
              </w:rPr>
              <w:fldChar w:fldCharType="separate"/>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hAnsi="Arial" w:cs="Arial"/>
                <w:sz w:val="20"/>
                <w:szCs w:val="20"/>
                <w:lang w:val="fr-FR"/>
              </w:rPr>
              <w:fldChar w:fldCharType="end"/>
            </w:r>
          </w:p>
        </w:tc>
      </w:tr>
      <w:tr w:rsidR="00165749" w:rsidRPr="003C663E" w:rsidTr="000C4CC4">
        <w:trPr>
          <w:trHeight w:hRule="exact" w:val="397"/>
        </w:trPr>
        <w:tc>
          <w:tcPr>
            <w:tcW w:w="1706" w:type="dxa"/>
            <w:vAlign w:val="center"/>
          </w:tcPr>
          <w:p w:rsidR="00165749" w:rsidRPr="002C1D2E" w:rsidRDefault="00165749" w:rsidP="00C157F0">
            <w:pPr>
              <w:ind w:left="-108"/>
              <w:rPr>
                <w:rFonts w:ascii="Arial" w:hAnsi="Arial" w:cs="Arial"/>
                <w:sz w:val="20"/>
                <w:szCs w:val="20"/>
                <w:lang w:val="de-CH"/>
              </w:rPr>
            </w:pPr>
            <w:r w:rsidRPr="003C663E">
              <w:rPr>
                <w:rFonts w:ascii="Arial" w:hAnsi="Arial" w:cs="Arial"/>
                <w:sz w:val="20"/>
                <w:szCs w:val="20"/>
              </w:rPr>
              <w:t>E-Mail:</w:t>
            </w:r>
          </w:p>
        </w:tc>
        <w:tc>
          <w:tcPr>
            <w:tcW w:w="8505" w:type="dxa"/>
            <w:gridSpan w:val="5"/>
            <w:vAlign w:val="center"/>
          </w:tcPr>
          <w:p w:rsidR="00165749" w:rsidRPr="003C663E" w:rsidRDefault="00165749" w:rsidP="00C157F0">
            <w:pPr>
              <w:ind w:left="-108"/>
              <w:rPr>
                <w:rFonts w:ascii="Arial" w:hAnsi="Arial" w:cs="Arial"/>
                <w:sz w:val="20"/>
                <w:szCs w:val="20"/>
                <w:lang w:val="fr-FR"/>
              </w:rPr>
            </w:pPr>
            <w:r w:rsidRPr="003C663E">
              <w:rPr>
                <w:rFonts w:ascii="Arial" w:hAnsi="Arial" w:cs="Arial"/>
                <w:sz w:val="20"/>
                <w:szCs w:val="20"/>
                <w:lang w:val="fr-FR"/>
              </w:rPr>
              <w:fldChar w:fldCharType="begin">
                <w:ffData>
                  <w:name w:val=""/>
                  <w:enabled/>
                  <w:calcOnExit w:val="0"/>
                  <w:textInput/>
                </w:ffData>
              </w:fldChar>
            </w:r>
            <w:r w:rsidRPr="003C663E">
              <w:rPr>
                <w:rFonts w:ascii="Arial" w:hAnsi="Arial" w:cs="Arial"/>
                <w:sz w:val="20"/>
                <w:szCs w:val="20"/>
              </w:rPr>
              <w:instrText xml:space="preserve"> FORMTEXT </w:instrText>
            </w:r>
            <w:r w:rsidRPr="003C663E">
              <w:rPr>
                <w:rFonts w:ascii="Arial" w:hAnsi="Arial" w:cs="Arial"/>
                <w:sz w:val="20"/>
                <w:szCs w:val="20"/>
                <w:lang w:val="fr-FR"/>
              </w:rPr>
            </w:r>
            <w:r w:rsidRPr="003C663E">
              <w:rPr>
                <w:rFonts w:ascii="Arial" w:hAnsi="Arial" w:cs="Arial"/>
                <w:sz w:val="20"/>
                <w:szCs w:val="20"/>
                <w:lang w:val="fr-FR"/>
              </w:rPr>
              <w:fldChar w:fldCharType="separate"/>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hAnsi="Arial" w:cs="Arial"/>
                <w:sz w:val="20"/>
                <w:szCs w:val="20"/>
                <w:lang w:val="fr-FR"/>
              </w:rPr>
              <w:fldChar w:fldCharType="end"/>
            </w:r>
          </w:p>
        </w:tc>
      </w:tr>
      <w:tr w:rsidR="00165749" w:rsidRPr="003C663E" w:rsidTr="000C4CC4">
        <w:trPr>
          <w:trHeight w:hRule="exact" w:val="397"/>
        </w:trPr>
        <w:tc>
          <w:tcPr>
            <w:tcW w:w="1706" w:type="dxa"/>
            <w:vAlign w:val="center"/>
          </w:tcPr>
          <w:p w:rsidR="00165749" w:rsidRPr="003C663E" w:rsidRDefault="00165749" w:rsidP="00C157F0">
            <w:pPr>
              <w:ind w:left="-108"/>
              <w:rPr>
                <w:rFonts w:ascii="Arial" w:hAnsi="Arial" w:cs="Arial"/>
                <w:sz w:val="20"/>
                <w:szCs w:val="20"/>
                <w:lang w:val="fr-FR"/>
              </w:rPr>
            </w:pPr>
            <w:r>
              <w:rPr>
                <w:rFonts w:ascii="Arial" w:hAnsi="Arial" w:cs="Arial"/>
                <w:sz w:val="20"/>
                <w:szCs w:val="20"/>
                <w:lang w:val="fr-FR"/>
              </w:rPr>
              <w:t>Data</w:t>
            </w:r>
            <w:r w:rsidRPr="003C663E">
              <w:rPr>
                <w:rFonts w:ascii="Arial" w:hAnsi="Arial" w:cs="Arial"/>
                <w:sz w:val="20"/>
                <w:szCs w:val="20"/>
                <w:lang w:val="fr-FR"/>
              </w:rPr>
              <w:t>:</w:t>
            </w:r>
          </w:p>
        </w:tc>
        <w:tc>
          <w:tcPr>
            <w:tcW w:w="3828" w:type="dxa"/>
            <w:gridSpan w:val="2"/>
            <w:vAlign w:val="center"/>
          </w:tcPr>
          <w:p w:rsidR="00165749" w:rsidRPr="003C663E" w:rsidRDefault="00165749" w:rsidP="00C157F0">
            <w:pPr>
              <w:ind w:left="-108"/>
              <w:rPr>
                <w:rFonts w:ascii="Arial" w:hAnsi="Arial" w:cs="Arial"/>
                <w:sz w:val="20"/>
                <w:szCs w:val="20"/>
                <w:lang w:val="fr-FR"/>
              </w:rPr>
            </w:pPr>
            <w:r w:rsidRPr="003C663E">
              <w:rPr>
                <w:rFonts w:ascii="Arial" w:hAnsi="Arial" w:cs="Arial"/>
                <w:sz w:val="20"/>
                <w:szCs w:val="20"/>
                <w:lang w:val="fr-FR"/>
              </w:rPr>
              <w:fldChar w:fldCharType="begin">
                <w:ffData>
                  <w:name w:val="Text7"/>
                  <w:enabled/>
                  <w:calcOnExit w:val="0"/>
                  <w:textInput/>
                </w:ffData>
              </w:fldChar>
            </w:r>
            <w:r w:rsidRPr="003C663E">
              <w:rPr>
                <w:rFonts w:ascii="Arial" w:hAnsi="Arial" w:cs="Arial"/>
                <w:sz w:val="20"/>
                <w:szCs w:val="20"/>
              </w:rPr>
              <w:instrText xml:space="preserve"> FORMTEXT </w:instrText>
            </w:r>
            <w:r w:rsidRPr="003C663E">
              <w:rPr>
                <w:rFonts w:ascii="Arial" w:hAnsi="Arial" w:cs="Arial"/>
                <w:sz w:val="20"/>
                <w:szCs w:val="20"/>
                <w:lang w:val="fr-FR"/>
              </w:rPr>
            </w:r>
            <w:r w:rsidRPr="003C663E">
              <w:rPr>
                <w:rFonts w:ascii="Arial" w:hAnsi="Arial" w:cs="Arial"/>
                <w:sz w:val="20"/>
                <w:szCs w:val="20"/>
                <w:lang w:val="fr-FR"/>
              </w:rPr>
              <w:fldChar w:fldCharType="separate"/>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hAnsi="Arial" w:cs="Arial"/>
                <w:sz w:val="20"/>
                <w:szCs w:val="20"/>
                <w:lang w:val="fr-FR"/>
              </w:rPr>
              <w:fldChar w:fldCharType="end"/>
            </w:r>
          </w:p>
        </w:tc>
        <w:tc>
          <w:tcPr>
            <w:tcW w:w="1275" w:type="dxa"/>
            <w:vAlign w:val="center"/>
          </w:tcPr>
          <w:p w:rsidR="00165749" w:rsidRPr="003C663E" w:rsidRDefault="00165749" w:rsidP="00C157F0">
            <w:pPr>
              <w:rPr>
                <w:rFonts w:ascii="Arial" w:hAnsi="Arial" w:cs="Arial"/>
                <w:sz w:val="20"/>
                <w:szCs w:val="20"/>
                <w:lang w:val="fr-FR"/>
              </w:rPr>
            </w:pPr>
            <w:r>
              <w:rPr>
                <w:rFonts w:ascii="Arial" w:hAnsi="Arial" w:cs="Arial"/>
                <w:sz w:val="20"/>
                <w:szCs w:val="20"/>
                <w:lang w:val="fr-FR"/>
              </w:rPr>
              <w:t>Firma</w:t>
            </w:r>
            <w:r w:rsidRPr="003C663E">
              <w:rPr>
                <w:rFonts w:ascii="Arial" w:hAnsi="Arial" w:cs="Arial"/>
                <w:sz w:val="20"/>
                <w:szCs w:val="20"/>
                <w:lang w:val="fr-FR"/>
              </w:rPr>
              <w:t>:</w:t>
            </w:r>
          </w:p>
        </w:tc>
        <w:tc>
          <w:tcPr>
            <w:tcW w:w="3402" w:type="dxa"/>
            <w:gridSpan w:val="2"/>
            <w:vAlign w:val="center"/>
          </w:tcPr>
          <w:p w:rsidR="00165749" w:rsidRPr="003C663E" w:rsidRDefault="00165749" w:rsidP="00C157F0">
            <w:pPr>
              <w:rPr>
                <w:rFonts w:ascii="Arial" w:hAnsi="Arial" w:cs="Arial"/>
                <w:sz w:val="20"/>
                <w:szCs w:val="20"/>
                <w:lang w:val="fr-FR"/>
              </w:rPr>
            </w:pPr>
            <w:r w:rsidRPr="003C663E">
              <w:rPr>
                <w:rFonts w:ascii="Arial" w:hAnsi="Arial" w:cs="Arial"/>
                <w:sz w:val="20"/>
                <w:szCs w:val="20"/>
                <w:lang w:val="fr-FR"/>
              </w:rPr>
              <w:fldChar w:fldCharType="begin">
                <w:ffData>
                  <w:name w:val=""/>
                  <w:enabled/>
                  <w:calcOnExit w:val="0"/>
                  <w:textInput/>
                </w:ffData>
              </w:fldChar>
            </w:r>
            <w:r w:rsidRPr="003C663E">
              <w:rPr>
                <w:rFonts w:ascii="Arial" w:hAnsi="Arial" w:cs="Arial"/>
                <w:sz w:val="20"/>
                <w:szCs w:val="20"/>
              </w:rPr>
              <w:instrText xml:space="preserve"> FORMTEXT </w:instrText>
            </w:r>
            <w:r w:rsidRPr="003C663E">
              <w:rPr>
                <w:rFonts w:ascii="Arial" w:hAnsi="Arial" w:cs="Arial"/>
                <w:sz w:val="20"/>
                <w:szCs w:val="20"/>
                <w:lang w:val="fr-FR"/>
              </w:rPr>
            </w:r>
            <w:r w:rsidRPr="003C663E">
              <w:rPr>
                <w:rFonts w:ascii="Arial" w:hAnsi="Arial" w:cs="Arial"/>
                <w:sz w:val="20"/>
                <w:szCs w:val="20"/>
                <w:lang w:val="fr-FR"/>
              </w:rPr>
              <w:fldChar w:fldCharType="separate"/>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eastAsia="Arial Unicode MS" w:hAnsi="Arial Unicode MS" w:cs="Arial"/>
                <w:noProof/>
                <w:sz w:val="20"/>
                <w:szCs w:val="20"/>
                <w:lang w:val="fr-FR"/>
              </w:rPr>
              <w:t> </w:t>
            </w:r>
            <w:r w:rsidRPr="003C663E">
              <w:rPr>
                <w:rFonts w:ascii="Arial" w:hAnsi="Arial" w:cs="Arial"/>
                <w:sz w:val="20"/>
                <w:szCs w:val="20"/>
                <w:lang w:val="fr-FR"/>
              </w:rPr>
              <w:fldChar w:fldCharType="end"/>
            </w:r>
          </w:p>
        </w:tc>
      </w:tr>
      <w:tr w:rsidR="00165749" w:rsidRPr="00165749" w:rsidTr="000C4CC4">
        <w:trPr>
          <w:gridAfter w:val="1"/>
          <w:wAfter w:w="783" w:type="dxa"/>
          <w:trHeight w:hRule="exact" w:val="454"/>
        </w:trPr>
        <w:tc>
          <w:tcPr>
            <w:tcW w:w="1706" w:type="dxa"/>
            <w:vAlign w:val="center"/>
          </w:tcPr>
          <w:p w:rsidR="00165749" w:rsidRPr="00165749" w:rsidRDefault="00165749" w:rsidP="007747FF">
            <w:pPr>
              <w:pStyle w:val="Funotentext"/>
              <w:ind w:left="-104"/>
              <w:rPr>
                <w:rFonts w:ascii="Arial" w:hAnsi="Arial" w:cs="Arial"/>
                <w:lang w:val="it-IT"/>
              </w:rPr>
            </w:pPr>
            <w:r w:rsidRPr="00165749">
              <w:rPr>
                <w:rFonts w:ascii="Arial" w:hAnsi="Arial" w:cs="Arial"/>
                <w:lang w:val="it-IT"/>
              </w:rPr>
              <w:t>Osservazioni:</w:t>
            </w:r>
          </w:p>
        </w:tc>
        <w:tc>
          <w:tcPr>
            <w:tcW w:w="7722" w:type="dxa"/>
            <w:gridSpan w:val="4"/>
            <w:vAlign w:val="center"/>
          </w:tcPr>
          <w:p w:rsidR="00165749" w:rsidRPr="00165749" w:rsidRDefault="007747FF" w:rsidP="007747FF">
            <w:pPr>
              <w:pStyle w:val="Funotentext"/>
              <w:ind w:left="-104"/>
              <w:rPr>
                <w:rFonts w:ascii="Arial" w:hAnsi="Arial" w:cs="Arial"/>
                <w:lang w:val="it-IT"/>
              </w:rPr>
            </w:pPr>
            <w:r w:rsidRPr="003C663E">
              <w:rPr>
                <w:rFonts w:ascii="Arial" w:hAnsi="Arial" w:cs="Arial"/>
                <w:lang w:val="fr-FR"/>
              </w:rPr>
              <w:fldChar w:fldCharType="begin">
                <w:ffData>
                  <w:name w:val="Text7"/>
                  <w:enabled/>
                  <w:calcOnExit w:val="0"/>
                  <w:textInput/>
                </w:ffData>
              </w:fldChar>
            </w:r>
            <w:r w:rsidRPr="003C663E">
              <w:rPr>
                <w:rFonts w:ascii="Arial" w:hAnsi="Arial" w:cs="Arial"/>
              </w:rPr>
              <w:instrText xml:space="preserve"> FORMTEXT </w:instrText>
            </w:r>
            <w:r w:rsidRPr="003C663E">
              <w:rPr>
                <w:rFonts w:ascii="Arial" w:hAnsi="Arial" w:cs="Arial"/>
                <w:lang w:val="fr-FR"/>
              </w:rPr>
            </w:r>
            <w:r w:rsidRPr="003C663E">
              <w:rPr>
                <w:rFonts w:ascii="Arial" w:hAnsi="Arial" w:cs="Arial"/>
                <w:lang w:val="fr-FR"/>
              </w:rPr>
              <w:fldChar w:fldCharType="separate"/>
            </w:r>
            <w:r w:rsidRPr="003C663E">
              <w:rPr>
                <w:rFonts w:ascii="Arial" w:eastAsia="Arial Unicode MS" w:hAnsi="Arial Unicode MS" w:cs="Arial"/>
                <w:noProof/>
                <w:lang w:val="fr-FR"/>
              </w:rPr>
              <w:t> </w:t>
            </w:r>
            <w:r w:rsidRPr="003C663E">
              <w:rPr>
                <w:rFonts w:ascii="Arial" w:eastAsia="Arial Unicode MS" w:hAnsi="Arial Unicode MS" w:cs="Arial"/>
                <w:noProof/>
                <w:lang w:val="fr-FR"/>
              </w:rPr>
              <w:t> </w:t>
            </w:r>
            <w:r w:rsidRPr="003C663E">
              <w:rPr>
                <w:rFonts w:ascii="Arial" w:eastAsia="Arial Unicode MS" w:hAnsi="Arial Unicode MS" w:cs="Arial"/>
                <w:noProof/>
                <w:lang w:val="fr-FR"/>
              </w:rPr>
              <w:t> </w:t>
            </w:r>
            <w:r w:rsidRPr="003C663E">
              <w:rPr>
                <w:rFonts w:ascii="Arial" w:eastAsia="Arial Unicode MS" w:hAnsi="Arial Unicode MS" w:cs="Arial"/>
                <w:noProof/>
                <w:lang w:val="fr-FR"/>
              </w:rPr>
              <w:t> </w:t>
            </w:r>
            <w:r w:rsidRPr="003C663E">
              <w:rPr>
                <w:rFonts w:ascii="Arial" w:eastAsia="Arial Unicode MS" w:hAnsi="Arial Unicode MS" w:cs="Arial"/>
                <w:noProof/>
                <w:lang w:val="fr-FR"/>
              </w:rPr>
              <w:t> </w:t>
            </w:r>
            <w:r w:rsidRPr="003C663E">
              <w:rPr>
                <w:rFonts w:ascii="Arial" w:hAnsi="Arial" w:cs="Arial"/>
                <w:lang w:val="fr-FR"/>
              </w:rPr>
              <w:fldChar w:fldCharType="end"/>
            </w:r>
          </w:p>
        </w:tc>
      </w:tr>
    </w:tbl>
    <w:p w:rsidR="007B217D" w:rsidRPr="00AD4243" w:rsidRDefault="007B217D" w:rsidP="00977818">
      <w:pPr>
        <w:tabs>
          <w:tab w:val="left" w:pos="567"/>
        </w:tabs>
        <w:spacing w:after="60"/>
        <w:ind w:right="-284"/>
        <w:rPr>
          <w:rFonts w:ascii="Arial" w:hAnsi="Arial" w:cs="Arial"/>
          <w:b/>
          <w:sz w:val="20"/>
          <w:szCs w:val="20"/>
          <w:lang w:val="it-CH"/>
        </w:rPr>
      </w:pPr>
      <w:r w:rsidRPr="00AD4243">
        <w:rPr>
          <w:rFonts w:ascii="Arial" w:hAnsi="Arial" w:cs="Arial"/>
          <w:b/>
          <w:sz w:val="20"/>
          <w:szCs w:val="20"/>
          <w:lang w:val="it-CH"/>
        </w:rPr>
        <w:t>Nota bene:</w:t>
      </w:r>
    </w:p>
    <w:p w:rsidR="007B217D" w:rsidRPr="00C157F0" w:rsidRDefault="007B217D" w:rsidP="002E2F06">
      <w:pPr>
        <w:spacing w:after="120"/>
        <w:ind w:right="-2"/>
        <w:rPr>
          <w:rFonts w:ascii="Arial" w:hAnsi="Arial" w:cs="Arial"/>
          <w:sz w:val="20"/>
          <w:szCs w:val="20"/>
          <w:lang w:val="it-CH"/>
        </w:rPr>
      </w:pPr>
      <w:r w:rsidRPr="00AD4243">
        <w:rPr>
          <w:rFonts w:ascii="Arial" w:hAnsi="Arial" w:cs="Arial"/>
          <w:sz w:val="20"/>
          <w:szCs w:val="20"/>
          <w:lang w:val="it-CH"/>
        </w:rPr>
        <w:t>I corsi saranno effettuati in piccoli gruppi. In caso di disdetta a breve termine è molto difficile trovare un rimpiazzante a livello organizzativo. Per tale motivo dobbiamo conteggiare agli interessati il 50 % del prezzo del corso per le disdette presentate al più dardi di 40 giorni fino 14 giorni prima dall’inizio del seminario e il 100% per le disdette presentate 13 giorni prima dall’inizio del seminario. Saremmo tuttavia ben disposti ad accettare un rimpiazzante, senza onere di spese suppletorie.</w:t>
      </w:r>
    </w:p>
    <w:p w:rsidR="00A56C9A" w:rsidRPr="00AD4243" w:rsidRDefault="00AE3764" w:rsidP="00A56C9A">
      <w:pPr>
        <w:tabs>
          <w:tab w:val="left" w:pos="567"/>
        </w:tabs>
        <w:spacing w:line="276" w:lineRule="auto"/>
        <w:rPr>
          <w:rFonts w:ascii="Arial" w:hAnsi="Arial" w:cs="Arial"/>
          <w:b/>
          <w:sz w:val="20"/>
          <w:szCs w:val="20"/>
          <w:lang w:val="it-CH"/>
        </w:rPr>
      </w:pPr>
      <w:r w:rsidRPr="00AD4243">
        <w:rPr>
          <w:rFonts w:ascii="Arial" w:hAnsi="Arial" w:cs="Arial"/>
          <w:b/>
          <w:color w:val="FF0000"/>
          <w:sz w:val="4"/>
          <w:szCs w:val="4"/>
          <w:highlight w:val="yellow"/>
          <w:lang w:val="it-CH"/>
        </w:rPr>
        <w:br/>
      </w:r>
      <w:r w:rsidR="00A56C9A" w:rsidRPr="00AD4243">
        <w:rPr>
          <w:rFonts w:ascii="Arial" w:hAnsi="Arial" w:cs="Arial"/>
          <w:b/>
          <w:sz w:val="20"/>
          <w:szCs w:val="20"/>
          <w:lang w:val="it-CH"/>
        </w:rPr>
        <w:t>Si prega di osservare le condizioni di disdetta riportate sul retro di questo modulo.</w:t>
      </w:r>
    </w:p>
    <w:p w:rsidR="004F12FC" w:rsidRPr="00AD4243" w:rsidRDefault="004F12FC" w:rsidP="00977818">
      <w:pPr>
        <w:tabs>
          <w:tab w:val="left" w:pos="5387"/>
        </w:tabs>
        <w:ind w:right="-284"/>
        <w:rPr>
          <w:rFonts w:ascii="Arial" w:hAnsi="Arial" w:cs="Arial"/>
          <w:sz w:val="16"/>
          <w:szCs w:val="20"/>
          <w:lang w:val="it-CH"/>
        </w:rPr>
      </w:pPr>
    </w:p>
    <w:p w:rsidR="004F12FC" w:rsidRDefault="004F12FC" w:rsidP="00977818">
      <w:pPr>
        <w:tabs>
          <w:tab w:val="left" w:pos="1985"/>
        </w:tabs>
        <w:ind w:left="2127" w:right="-284" w:hanging="2127"/>
        <w:rPr>
          <w:rFonts w:ascii="Arial" w:hAnsi="Arial"/>
          <w:b/>
          <w:sz w:val="20"/>
          <w:szCs w:val="20"/>
          <w:lang w:val="it-IT"/>
        </w:rPr>
      </w:pPr>
      <w:r w:rsidRPr="004F12FC">
        <w:rPr>
          <w:rFonts w:ascii="Arial" w:hAnsi="Arial"/>
          <w:b/>
          <w:sz w:val="20"/>
          <w:szCs w:val="20"/>
          <w:lang w:val="it-IT"/>
        </w:rPr>
        <w:t>Per favore spedire a:</w:t>
      </w:r>
    </w:p>
    <w:p w:rsidR="004F12FC" w:rsidRPr="004F12FC" w:rsidRDefault="004F12FC" w:rsidP="00977818">
      <w:pPr>
        <w:tabs>
          <w:tab w:val="left" w:pos="1985"/>
        </w:tabs>
        <w:ind w:left="2127" w:right="-284" w:hanging="2127"/>
        <w:rPr>
          <w:rFonts w:ascii="Arial" w:hAnsi="Arial"/>
          <w:sz w:val="20"/>
          <w:szCs w:val="20"/>
          <w:lang w:val="it-IT"/>
        </w:rPr>
      </w:pPr>
      <w:r w:rsidRPr="004F12FC">
        <w:rPr>
          <w:rFonts w:ascii="Arial" w:hAnsi="Arial"/>
          <w:sz w:val="20"/>
          <w:szCs w:val="20"/>
          <w:lang w:val="it-IT"/>
        </w:rPr>
        <w:t>Lega svizzera contro il can</w:t>
      </w:r>
      <w:r w:rsidR="00EF7584">
        <w:rPr>
          <w:rFonts w:ascii="Arial" w:hAnsi="Arial"/>
          <w:sz w:val="20"/>
          <w:szCs w:val="20"/>
          <w:lang w:val="it-IT"/>
        </w:rPr>
        <w:t>cro, Corsi-CST, casella postale</w:t>
      </w:r>
      <w:r w:rsidRPr="004F12FC">
        <w:rPr>
          <w:rFonts w:ascii="Arial" w:hAnsi="Arial"/>
          <w:sz w:val="20"/>
          <w:szCs w:val="20"/>
          <w:lang w:val="it-IT"/>
        </w:rPr>
        <w:t>, 3001 Berna</w:t>
      </w:r>
    </w:p>
    <w:p w:rsidR="004F12FC" w:rsidRPr="004F12FC" w:rsidRDefault="004F12FC" w:rsidP="00977818">
      <w:pPr>
        <w:ind w:left="2127" w:right="-284" w:hanging="2127"/>
        <w:rPr>
          <w:rFonts w:ascii="Arial" w:hAnsi="Arial"/>
          <w:sz w:val="20"/>
          <w:szCs w:val="20"/>
          <w:lang w:val="it-IT"/>
        </w:rPr>
      </w:pPr>
      <w:r w:rsidRPr="004F12FC">
        <w:rPr>
          <w:rFonts w:ascii="Arial" w:hAnsi="Arial"/>
          <w:sz w:val="20"/>
          <w:szCs w:val="20"/>
          <w:lang w:val="it-IT"/>
        </w:rPr>
        <w:t xml:space="preserve">Telefono 031 389 93 27 / Fax 031 389 91 60 / E-Mail: </w:t>
      </w:r>
      <w:hyperlink r:id="rId11" w:history="1">
        <w:r w:rsidR="00043257" w:rsidRPr="00AC01D4">
          <w:rPr>
            <w:rStyle w:val="Hyperlink"/>
            <w:rFonts w:ascii="Arial" w:hAnsi="Arial"/>
            <w:sz w:val="20"/>
            <w:szCs w:val="20"/>
            <w:lang w:val="it-IT"/>
          </w:rPr>
          <w:t>corsi-cst@legacancro.ch</w:t>
        </w:r>
      </w:hyperlink>
      <w:r w:rsidR="00043257">
        <w:rPr>
          <w:rFonts w:ascii="Arial" w:hAnsi="Arial"/>
          <w:sz w:val="20"/>
          <w:szCs w:val="20"/>
          <w:lang w:val="it-IT"/>
        </w:rPr>
        <w:t xml:space="preserve"> </w:t>
      </w:r>
    </w:p>
    <w:p w:rsidR="004F12FC" w:rsidRPr="000D7F5F" w:rsidRDefault="004F12FC" w:rsidP="000116F4">
      <w:pPr>
        <w:tabs>
          <w:tab w:val="left" w:pos="567"/>
        </w:tabs>
        <w:rPr>
          <w:rFonts w:ascii="Arial" w:hAnsi="Arial" w:cs="Arial"/>
          <w:b/>
          <w:sz w:val="18"/>
          <w:szCs w:val="20"/>
          <w:lang w:val="it-IT"/>
        </w:rPr>
      </w:pPr>
    </w:p>
    <w:p w:rsidR="004F12FC" w:rsidRDefault="004F12FC" w:rsidP="004F12FC">
      <w:pPr>
        <w:tabs>
          <w:tab w:val="left" w:pos="5387"/>
        </w:tabs>
        <w:ind w:right="-144"/>
        <w:rPr>
          <w:rFonts w:ascii="Arial" w:hAnsi="Arial" w:cs="Arial"/>
          <w:b/>
          <w:sz w:val="20"/>
          <w:szCs w:val="20"/>
          <w:lang w:val="it-IT"/>
        </w:rPr>
      </w:pPr>
      <w:r w:rsidRPr="004F12FC">
        <w:rPr>
          <w:rFonts w:ascii="Arial" w:hAnsi="Arial" w:cs="Arial"/>
          <w:b/>
          <w:sz w:val="20"/>
          <w:szCs w:val="20"/>
          <w:lang w:val="it-IT"/>
        </w:rPr>
        <w:t>La partecipazione risulta come confermata solo dopo aver ricevuto la nostra conferma scritta.</w:t>
      </w:r>
    </w:p>
    <w:p w:rsidR="00C157F0" w:rsidRPr="00326259" w:rsidRDefault="00C157F0" w:rsidP="00C157F0">
      <w:pPr>
        <w:tabs>
          <w:tab w:val="left" w:pos="9781"/>
        </w:tabs>
        <w:ind w:right="426"/>
        <w:rPr>
          <w:rFonts w:ascii="Arial" w:hAnsi="Arial" w:cs="Arial"/>
          <w:b/>
          <w:sz w:val="20"/>
          <w:szCs w:val="20"/>
          <w:lang w:val="it-CH"/>
        </w:rPr>
      </w:pPr>
    </w:p>
    <w:tbl>
      <w:tblPr>
        <w:tblW w:w="3448" w:type="pct"/>
        <w:tblCellMar>
          <w:left w:w="71" w:type="dxa"/>
          <w:right w:w="71" w:type="dxa"/>
        </w:tblCellMar>
        <w:tblLook w:val="0000" w:firstRow="0" w:lastRow="0" w:firstColumn="0" w:lastColumn="0" w:noHBand="0" w:noVBand="0"/>
      </w:tblPr>
      <w:tblGrid>
        <w:gridCol w:w="6512"/>
        <w:gridCol w:w="514"/>
      </w:tblGrid>
      <w:tr w:rsidR="00C157F0" w:rsidRPr="000104A2" w:rsidTr="00C157F0">
        <w:trPr>
          <w:trHeight w:val="363"/>
          <w:tblHeader/>
        </w:trPr>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C157F0" w:rsidRPr="00326259" w:rsidRDefault="00C157F0" w:rsidP="00C157F0">
            <w:pPr>
              <w:rPr>
                <w:rFonts w:ascii="Arial" w:hAnsi="Arial" w:cs="Arial"/>
                <w:b/>
                <w:sz w:val="10"/>
                <w:lang w:val="it-CH"/>
              </w:rPr>
            </w:pPr>
          </w:p>
          <w:p w:rsidR="00C157F0" w:rsidRPr="00C157F0" w:rsidRDefault="00C157F0" w:rsidP="00C157F0">
            <w:pPr>
              <w:rPr>
                <w:rFonts w:ascii="Arial" w:hAnsi="Arial" w:cs="Arial"/>
                <w:b/>
                <w:sz w:val="2"/>
                <w:lang w:val="it-CH"/>
              </w:rPr>
            </w:pPr>
            <w:r w:rsidRPr="00C157F0">
              <w:rPr>
                <w:rFonts w:ascii="Arial" w:hAnsi="Arial" w:cs="Arial"/>
                <w:b/>
                <w:lang w:val="it-CH"/>
              </w:rPr>
              <w:t xml:space="preserve"> </w:t>
            </w:r>
            <w:r w:rsidRPr="00817126">
              <w:rPr>
                <w:rFonts w:ascii="Arial" w:hAnsi="Arial" w:cs="Arial"/>
                <w:lang w:val="it-CH" w:eastAsia="de-CH"/>
              </w:rPr>
              <w:t>Ho saputo del corso tramite (più risposte possibili)</w:t>
            </w:r>
            <w:r>
              <w:rPr>
                <w:rFonts w:ascii="Arial" w:hAnsi="Arial" w:cs="Arial"/>
                <w:lang w:val="it-CH" w:eastAsia="de-CH"/>
              </w:rPr>
              <w:t xml:space="preserve"> </w:t>
            </w:r>
            <w:r w:rsidRPr="00C157F0">
              <w:rPr>
                <w:rFonts w:ascii="Arial" w:hAnsi="Arial" w:cs="Arial"/>
                <w:b/>
                <w:lang w:val="it-CH"/>
              </w:rPr>
              <w:t>?</w:t>
            </w:r>
            <w:r w:rsidRPr="00C157F0">
              <w:rPr>
                <w:rFonts w:ascii="Arial" w:hAnsi="Arial" w:cs="Arial"/>
                <w:b/>
                <w:lang w:val="it-CH"/>
              </w:rPr>
              <w:br/>
            </w:r>
          </w:p>
          <w:p w:rsidR="00A15037" w:rsidRDefault="00C157F0" w:rsidP="00C1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it-CH" w:eastAsia="de-CH"/>
              </w:rPr>
            </w:pPr>
            <w:r w:rsidRPr="00C157F0">
              <w:rPr>
                <w:rFonts w:ascii="Arial" w:hAnsi="Arial" w:cs="Arial"/>
                <w:lang w:val="it-CH"/>
              </w:rPr>
              <w:t xml:space="preserve"> </w:t>
            </w:r>
            <w:r w:rsidRPr="000104A2">
              <w:rPr>
                <w:rFonts w:ascii="Arial" w:hAnsi="Arial" w:cs="Arial"/>
                <w:lang w:val="it-CH"/>
              </w:rPr>
              <w:t>(</w:t>
            </w:r>
            <w:sdt>
              <w:sdtPr>
                <w:rPr>
                  <w:rFonts w:ascii="Arial" w:eastAsia="MS Gothic" w:hAnsi="Arial" w:cs="Arial"/>
                  <w:lang w:val="it-CH"/>
                </w:rPr>
                <w:id w:val="971553718"/>
                <w14:checkbox>
                  <w14:checked w14:val="1"/>
                  <w14:checkedState w14:val="2612" w14:font="MS Gothic"/>
                  <w14:uncheckedState w14:val="2610" w14:font="MS Gothic"/>
                </w14:checkbox>
              </w:sdtPr>
              <w:sdtEndPr/>
              <w:sdtContent>
                <w:r w:rsidR="000104A2">
                  <w:rPr>
                    <w:rFonts w:ascii="MS Gothic" w:eastAsia="MS Gothic" w:hAnsi="MS Gothic" w:cs="Arial" w:hint="eastAsia"/>
                    <w:lang w:val="it-CH"/>
                  </w:rPr>
                  <w:t>☒</w:t>
                </w:r>
              </w:sdtContent>
            </w:sdt>
            <w:r w:rsidRPr="000104A2">
              <w:rPr>
                <w:rFonts w:ascii="Arial" w:hAnsi="Arial" w:cs="Arial"/>
                <w:lang w:val="it-CH"/>
              </w:rPr>
              <w:t xml:space="preserve"> </w:t>
            </w:r>
            <w:r w:rsidR="000104A2" w:rsidRPr="00A15037">
              <w:rPr>
                <w:rFonts w:ascii="Arial" w:hAnsi="Arial" w:cs="Arial"/>
                <w:sz w:val="20"/>
                <w:szCs w:val="20"/>
                <w:lang w:val="it-CH"/>
              </w:rPr>
              <w:t>Si prega di contrassegnare con una croce. S</w:t>
            </w:r>
            <w:r w:rsidRPr="00A15037">
              <w:rPr>
                <w:rFonts w:ascii="Arial" w:hAnsi="Arial" w:cs="Arial"/>
                <w:sz w:val="20"/>
                <w:szCs w:val="20"/>
                <w:lang w:val="it-CH" w:eastAsia="de-CH"/>
              </w:rPr>
              <w:t xml:space="preserve">ono possibili diverse </w:t>
            </w:r>
          </w:p>
          <w:p w:rsidR="00C157F0" w:rsidRPr="000104A2" w:rsidRDefault="00A15037" w:rsidP="00C1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CH"/>
              </w:rPr>
            </w:pPr>
            <w:r>
              <w:rPr>
                <w:rFonts w:ascii="Arial" w:hAnsi="Arial" w:cs="Arial"/>
                <w:sz w:val="20"/>
                <w:szCs w:val="20"/>
                <w:lang w:val="it-CH" w:eastAsia="de-CH"/>
              </w:rPr>
              <w:t xml:space="preserve">        </w:t>
            </w:r>
            <w:r w:rsidR="00C157F0" w:rsidRPr="00A15037">
              <w:rPr>
                <w:rFonts w:ascii="Arial" w:hAnsi="Arial" w:cs="Arial"/>
                <w:sz w:val="20"/>
                <w:szCs w:val="20"/>
                <w:lang w:val="it-CH" w:eastAsia="de-CH"/>
              </w:rPr>
              <w:t>risposte</w:t>
            </w:r>
            <w:r w:rsidR="00C157F0" w:rsidRPr="000104A2">
              <w:rPr>
                <w:rFonts w:ascii="Arial" w:hAnsi="Arial" w:cs="Arial"/>
                <w:lang w:val="it-CH"/>
              </w:rPr>
              <w:t>)</w:t>
            </w:r>
          </w:p>
          <w:p w:rsidR="00C157F0" w:rsidRPr="000104A2" w:rsidRDefault="00C157F0" w:rsidP="00C157F0">
            <w:pPr>
              <w:rPr>
                <w:rFonts w:ascii="Arial" w:hAnsi="Arial" w:cs="Arial"/>
                <w:b/>
                <w:sz w:val="12"/>
                <w:lang w:val="it-CH"/>
              </w:rPr>
            </w:pPr>
          </w:p>
        </w:tc>
      </w:tr>
      <w:tr w:rsidR="00C157F0" w:rsidRPr="00215824" w:rsidTr="00C157F0">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rsidR="00C157F0" w:rsidRPr="002601AE" w:rsidRDefault="002601AE" w:rsidP="00C157F0">
            <w:pPr>
              <w:pStyle w:val="Listenabsatz"/>
              <w:numPr>
                <w:ilvl w:val="0"/>
                <w:numId w:val="5"/>
              </w:numPr>
              <w:spacing w:before="60" w:after="60"/>
              <w:ind w:left="350" w:hanging="283"/>
              <w:contextualSpacing/>
              <w:rPr>
                <w:sz w:val="20"/>
                <w:szCs w:val="20"/>
                <w:lang w:val="it-CH"/>
              </w:rPr>
            </w:pPr>
            <w:r w:rsidRPr="002601AE">
              <w:rPr>
                <w:sz w:val="20"/>
                <w:szCs w:val="20"/>
                <w:lang w:val="it-CH"/>
              </w:rPr>
              <w:t xml:space="preserve">Lega cantonale </w:t>
            </w:r>
            <w:r>
              <w:rPr>
                <w:sz w:val="20"/>
                <w:szCs w:val="20"/>
                <w:lang w:val="it-CH"/>
              </w:rPr>
              <w:t>/</w:t>
            </w:r>
            <w:r w:rsidRPr="002601AE">
              <w:rPr>
                <w:sz w:val="20"/>
                <w:szCs w:val="20"/>
                <w:lang w:val="it-CH"/>
              </w:rPr>
              <w:t xml:space="preserve"> regionale contro il cancro</w:t>
            </w:r>
          </w:p>
        </w:tc>
        <w:tc>
          <w:tcPr>
            <w:tcW w:w="366" w:type="pct"/>
            <w:tcBorders>
              <w:top w:val="single" w:sz="4" w:space="0" w:color="auto"/>
              <w:bottom w:val="single" w:sz="4" w:space="0" w:color="auto"/>
              <w:right w:val="single" w:sz="4" w:space="0" w:color="auto"/>
            </w:tcBorders>
            <w:vAlign w:val="center"/>
          </w:tcPr>
          <w:p w:rsidR="00C157F0" w:rsidRPr="00215824" w:rsidRDefault="00F96202" w:rsidP="00C157F0">
            <w:pPr>
              <w:pStyle w:val="Listenabsatz"/>
              <w:spacing w:before="60" w:after="60"/>
              <w:ind w:left="-68"/>
              <w:rPr>
                <w:sz w:val="20"/>
                <w:szCs w:val="20"/>
              </w:rPr>
            </w:pPr>
            <w:sdt>
              <w:sdtPr>
                <w:rPr>
                  <w:rFonts w:eastAsia="MS Gothic"/>
                  <w:sz w:val="20"/>
                  <w:szCs w:val="20"/>
                </w:rPr>
                <w:id w:val="-1565405695"/>
                <w14:checkbox>
                  <w14:checked w14:val="0"/>
                  <w14:checkedState w14:val="2612" w14:font="MS Gothic"/>
                  <w14:uncheckedState w14:val="2610" w14:font="MS Gothic"/>
                </w14:checkbox>
              </w:sdtPr>
              <w:sdtEndPr/>
              <w:sdtContent>
                <w:r w:rsidR="00C157F0" w:rsidRPr="00215824">
                  <w:rPr>
                    <w:rFonts w:ascii="Segoe UI Symbol" w:eastAsia="MS Gothic" w:hAnsi="Segoe UI Symbol" w:cs="Segoe UI Symbol"/>
                    <w:sz w:val="20"/>
                    <w:szCs w:val="20"/>
                  </w:rPr>
                  <w:t>☐</w:t>
                </w:r>
              </w:sdtContent>
            </w:sdt>
          </w:p>
        </w:tc>
      </w:tr>
      <w:tr w:rsidR="00C157F0" w:rsidRPr="00215824" w:rsidTr="00C157F0">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rsidR="00C157F0" w:rsidRPr="002601AE" w:rsidRDefault="002601AE" w:rsidP="00C157F0">
            <w:pPr>
              <w:pStyle w:val="Listenabsatz"/>
              <w:numPr>
                <w:ilvl w:val="0"/>
                <w:numId w:val="5"/>
              </w:numPr>
              <w:spacing w:before="60" w:after="60"/>
              <w:ind w:left="350" w:hanging="283"/>
              <w:contextualSpacing/>
              <w:rPr>
                <w:sz w:val="20"/>
                <w:szCs w:val="20"/>
                <w:lang w:val="it-CH"/>
              </w:rPr>
            </w:pPr>
            <w:r w:rsidRPr="002601AE">
              <w:rPr>
                <w:sz w:val="20"/>
                <w:szCs w:val="20"/>
                <w:lang w:val="it-CH"/>
              </w:rPr>
              <w:t>Sito internet della Lega contro il cancro di Berna</w:t>
            </w:r>
          </w:p>
        </w:tc>
        <w:tc>
          <w:tcPr>
            <w:tcW w:w="366" w:type="pct"/>
            <w:tcBorders>
              <w:top w:val="single" w:sz="4" w:space="0" w:color="auto"/>
              <w:bottom w:val="single" w:sz="4" w:space="0" w:color="auto"/>
              <w:right w:val="single" w:sz="4" w:space="0" w:color="auto"/>
            </w:tcBorders>
            <w:vAlign w:val="center"/>
          </w:tcPr>
          <w:p w:rsidR="00C157F0" w:rsidRPr="00215824" w:rsidRDefault="00F96202" w:rsidP="00C157F0">
            <w:pPr>
              <w:pStyle w:val="Listenabsatz"/>
              <w:spacing w:before="60" w:after="60"/>
              <w:ind w:left="-68"/>
              <w:rPr>
                <w:sz w:val="20"/>
                <w:szCs w:val="20"/>
              </w:rPr>
            </w:pPr>
            <w:sdt>
              <w:sdtPr>
                <w:rPr>
                  <w:rFonts w:eastAsia="MS Gothic"/>
                  <w:sz w:val="20"/>
                  <w:szCs w:val="20"/>
                </w:rPr>
                <w:id w:val="-2104325778"/>
                <w14:checkbox>
                  <w14:checked w14:val="0"/>
                  <w14:checkedState w14:val="2612" w14:font="MS Gothic"/>
                  <w14:uncheckedState w14:val="2610" w14:font="MS Gothic"/>
                </w14:checkbox>
              </w:sdtPr>
              <w:sdtEndPr/>
              <w:sdtContent>
                <w:r w:rsidR="00C157F0" w:rsidRPr="00215824">
                  <w:rPr>
                    <w:rFonts w:ascii="Segoe UI Symbol" w:eastAsia="MS Gothic" w:hAnsi="Segoe UI Symbol" w:cs="Segoe UI Symbol"/>
                    <w:sz w:val="20"/>
                    <w:szCs w:val="20"/>
                  </w:rPr>
                  <w:t>☐</w:t>
                </w:r>
              </w:sdtContent>
            </w:sdt>
          </w:p>
        </w:tc>
      </w:tr>
      <w:tr w:rsidR="00C157F0" w:rsidRPr="00215824" w:rsidTr="00C157F0">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rsidR="00C157F0" w:rsidRPr="00215824" w:rsidRDefault="00C157F0" w:rsidP="00C157F0">
            <w:pPr>
              <w:pStyle w:val="Listenabsatz"/>
              <w:numPr>
                <w:ilvl w:val="0"/>
                <w:numId w:val="5"/>
              </w:numPr>
              <w:spacing w:before="60" w:after="60"/>
              <w:ind w:left="350" w:hanging="283"/>
              <w:contextualSpacing/>
              <w:rPr>
                <w:sz w:val="20"/>
                <w:szCs w:val="20"/>
              </w:rPr>
            </w:pPr>
            <w:r w:rsidRPr="00215824">
              <w:rPr>
                <w:sz w:val="20"/>
                <w:szCs w:val="20"/>
              </w:rPr>
              <w:t>Internet</w:t>
            </w:r>
          </w:p>
        </w:tc>
        <w:tc>
          <w:tcPr>
            <w:tcW w:w="366" w:type="pct"/>
            <w:tcBorders>
              <w:top w:val="single" w:sz="4" w:space="0" w:color="auto"/>
              <w:bottom w:val="single" w:sz="4" w:space="0" w:color="auto"/>
              <w:right w:val="single" w:sz="4" w:space="0" w:color="auto"/>
            </w:tcBorders>
            <w:vAlign w:val="center"/>
          </w:tcPr>
          <w:p w:rsidR="00C157F0" w:rsidRPr="00215824" w:rsidRDefault="00F96202" w:rsidP="00C157F0">
            <w:pPr>
              <w:pStyle w:val="Listenabsatz"/>
              <w:spacing w:before="60" w:after="60"/>
              <w:ind w:left="-68"/>
              <w:rPr>
                <w:sz w:val="20"/>
                <w:szCs w:val="20"/>
              </w:rPr>
            </w:pPr>
            <w:sdt>
              <w:sdtPr>
                <w:rPr>
                  <w:rFonts w:eastAsia="MS Gothic"/>
                  <w:sz w:val="20"/>
                  <w:szCs w:val="20"/>
                </w:rPr>
                <w:id w:val="-1647502918"/>
                <w14:checkbox>
                  <w14:checked w14:val="0"/>
                  <w14:checkedState w14:val="2612" w14:font="MS Gothic"/>
                  <w14:uncheckedState w14:val="2610" w14:font="MS Gothic"/>
                </w14:checkbox>
              </w:sdtPr>
              <w:sdtEndPr/>
              <w:sdtContent>
                <w:r w:rsidR="00C157F0" w:rsidRPr="00215824">
                  <w:rPr>
                    <w:rFonts w:ascii="Segoe UI Symbol" w:eastAsia="MS Gothic" w:hAnsi="Segoe UI Symbol" w:cs="Segoe UI Symbol"/>
                    <w:sz w:val="20"/>
                    <w:szCs w:val="20"/>
                  </w:rPr>
                  <w:t>☐</w:t>
                </w:r>
              </w:sdtContent>
            </w:sdt>
          </w:p>
        </w:tc>
      </w:tr>
      <w:tr w:rsidR="00C157F0" w:rsidRPr="00215824" w:rsidTr="00C157F0">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rsidR="00C157F0" w:rsidRPr="00215824" w:rsidRDefault="000104A2" w:rsidP="00C157F0">
            <w:pPr>
              <w:pStyle w:val="Listenabsatz"/>
              <w:numPr>
                <w:ilvl w:val="0"/>
                <w:numId w:val="5"/>
              </w:numPr>
              <w:spacing w:before="60" w:after="60"/>
              <w:ind w:left="350" w:hanging="283"/>
              <w:contextualSpacing/>
              <w:rPr>
                <w:sz w:val="20"/>
                <w:szCs w:val="20"/>
              </w:rPr>
            </w:pPr>
            <w:r>
              <w:rPr>
                <w:sz w:val="20"/>
                <w:szCs w:val="20"/>
              </w:rPr>
              <w:t>Reti professionali</w:t>
            </w:r>
          </w:p>
        </w:tc>
        <w:tc>
          <w:tcPr>
            <w:tcW w:w="366" w:type="pct"/>
            <w:tcBorders>
              <w:top w:val="single" w:sz="4" w:space="0" w:color="auto"/>
              <w:bottom w:val="single" w:sz="4" w:space="0" w:color="auto"/>
              <w:right w:val="single" w:sz="4" w:space="0" w:color="auto"/>
            </w:tcBorders>
            <w:vAlign w:val="center"/>
          </w:tcPr>
          <w:p w:rsidR="00C157F0" w:rsidRPr="00215824" w:rsidRDefault="00F96202" w:rsidP="00C157F0">
            <w:pPr>
              <w:pStyle w:val="Listenabsatz"/>
              <w:spacing w:before="60" w:after="60"/>
              <w:ind w:left="-68"/>
              <w:rPr>
                <w:sz w:val="20"/>
                <w:szCs w:val="20"/>
              </w:rPr>
            </w:pPr>
            <w:sdt>
              <w:sdtPr>
                <w:rPr>
                  <w:rFonts w:eastAsia="MS Gothic"/>
                  <w:sz w:val="20"/>
                  <w:szCs w:val="20"/>
                </w:rPr>
                <w:id w:val="872732456"/>
                <w14:checkbox>
                  <w14:checked w14:val="0"/>
                  <w14:checkedState w14:val="2612" w14:font="MS Gothic"/>
                  <w14:uncheckedState w14:val="2610" w14:font="MS Gothic"/>
                </w14:checkbox>
              </w:sdtPr>
              <w:sdtEndPr/>
              <w:sdtContent>
                <w:r w:rsidR="00C157F0" w:rsidRPr="00215824">
                  <w:rPr>
                    <w:rFonts w:ascii="Segoe UI Symbol" w:eastAsia="MS Gothic" w:hAnsi="Segoe UI Symbol" w:cs="Segoe UI Symbol"/>
                    <w:sz w:val="20"/>
                    <w:szCs w:val="20"/>
                  </w:rPr>
                  <w:t>☐</w:t>
                </w:r>
              </w:sdtContent>
            </w:sdt>
          </w:p>
        </w:tc>
      </w:tr>
      <w:tr w:rsidR="00C157F0" w:rsidRPr="00215824" w:rsidTr="00C157F0">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rsidR="00C157F0" w:rsidRPr="00215824" w:rsidRDefault="000104A2" w:rsidP="00C157F0">
            <w:pPr>
              <w:pStyle w:val="Listenabsatz"/>
              <w:numPr>
                <w:ilvl w:val="0"/>
                <w:numId w:val="5"/>
              </w:numPr>
              <w:spacing w:before="60" w:after="60"/>
              <w:ind w:left="350" w:hanging="283"/>
              <w:contextualSpacing/>
              <w:rPr>
                <w:sz w:val="20"/>
                <w:szCs w:val="20"/>
              </w:rPr>
            </w:pPr>
            <w:r>
              <w:rPr>
                <w:sz w:val="20"/>
                <w:szCs w:val="20"/>
              </w:rPr>
              <w:t>Amici, conoscenti</w:t>
            </w:r>
          </w:p>
        </w:tc>
        <w:tc>
          <w:tcPr>
            <w:tcW w:w="366" w:type="pct"/>
            <w:tcBorders>
              <w:top w:val="single" w:sz="4" w:space="0" w:color="auto"/>
              <w:bottom w:val="single" w:sz="4" w:space="0" w:color="auto"/>
              <w:right w:val="single" w:sz="4" w:space="0" w:color="auto"/>
            </w:tcBorders>
            <w:vAlign w:val="center"/>
          </w:tcPr>
          <w:p w:rsidR="00C157F0" w:rsidRPr="00215824" w:rsidRDefault="00F96202" w:rsidP="00C157F0">
            <w:pPr>
              <w:pStyle w:val="Listenabsatz"/>
              <w:spacing w:before="60" w:after="60"/>
              <w:ind w:left="-68"/>
              <w:rPr>
                <w:sz w:val="20"/>
                <w:szCs w:val="20"/>
              </w:rPr>
            </w:pPr>
            <w:sdt>
              <w:sdtPr>
                <w:rPr>
                  <w:rFonts w:eastAsia="MS Gothic"/>
                  <w:sz w:val="20"/>
                  <w:szCs w:val="20"/>
                </w:rPr>
                <w:id w:val="-1804997548"/>
                <w14:checkbox>
                  <w14:checked w14:val="0"/>
                  <w14:checkedState w14:val="2612" w14:font="MS Gothic"/>
                  <w14:uncheckedState w14:val="2610" w14:font="MS Gothic"/>
                </w14:checkbox>
              </w:sdtPr>
              <w:sdtEndPr/>
              <w:sdtContent>
                <w:r w:rsidR="00C157F0" w:rsidRPr="00215824">
                  <w:rPr>
                    <w:rFonts w:ascii="Segoe UI Symbol" w:eastAsia="MS Gothic" w:hAnsi="Segoe UI Symbol" w:cs="Segoe UI Symbol"/>
                    <w:sz w:val="20"/>
                    <w:szCs w:val="20"/>
                  </w:rPr>
                  <w:t>☐</w:t>
                </w:r>
              </w:sdtContent>
            </w:sdt>
          </w:p>
        </w:tc>
      </w:tr>
      <w:tr w:rsidR="00C157F0" w:rsidRPr="00215824" w:rsidTr="00C157F0">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rsidR="00C157F0" w:rsidRPr="00215824" w:rsidRDefault="000104A2" w:rsidP="00C157F0">
            <w:pPr>
              <w:pStyle w:val="Listenabsatz"/>
              <w:numPr>
                <w:ilvl w:val="0"/>
                <w:numId w:val="5"/>
              </w:numPr>
              <w:spacing w:before="60" w:after="60"/>
              <w:ind w:left="350" w:hanging="283"/>
              <w:contextualSpacing/>
              <w:rPr>
                <w:sz w:val="20"/>
                <w:szCs w:val="20"/>
              </w:rPr>
            </w:pPr>
            <w:r>
              <w:rPr>
                <w:sz w:val="20"/>
                <w:szCs w:val="20"/>
              </w:rPr>
              <w:t>Datore di lavoro</w:t>
            </w:r>
          </w:p>
        </w:tc>
        <w:tc>
          <w:tcPr>
            <w:tcW w:w="366" w:type="pct"/>
            <w:tcBorders>
              <w:top w:val="single" w:sz="4" w:space="0" w:color="auto"/>
              <w:bottom w:val="single" w:sz="4" w:space="0" w:color="auto"/>
              <w:right w:val="single" w:sz="4" w:space="0" w:color="auto"/>
            </w:tcBorders>
            <w:vAlign w:val="center"/>
          </w:tcPr>
          <w:p w:rsidR="00C157F0" w:rsidRPr="00215824" w:rsidRDefault="00F96202" w:rsidP="00C157F0">
            <w:pPr>
              <w:pStyle w:val="Listenabsatz"/>
              <w:spacing w:before="60" w:after="60"/>
              <w:ind w:left="-68"/>
              <w:rPr>
                <w:sz w:val="20"/>
                <w:szCs w:val="20"/>
              </w:rPr>
            </w:pPr>
            <w:sdt>
              <w:sdtPr>
                <w:rPr>
                  <w:rFonts w:eastAsia="MS Gothic"/>
                  <w:sz w:val="20"/>
                  <w:szCs w:val="20"/>
                </w:rPr>
                <w:id w:val="-1073580599"/>
                <w14:checkbox>
                  <w14:checked w14:val="0"/>
                  <w14:checkedState w14:val="2612" w14:font="MS Gothic"/>
                  <w14:uncheckedState w14:val="2610" w14:font="MS Gothic"/>
                </w14:checkbox>
              </w:sdtPr>
              <w:sdtEndPr/>
              <w:sdtContent>
                <w:r w:rsidR="00C157F0" w:rsidRPr="00215824">
                  <w:rPr>
                    <w:rFonts w:ascii="Segoe UI Symbol" w:eastAsia="MS Gothic" w:hAnsi="Segoe UI Symbol" w:cs="Segoe UI Symbol"/>
                    <w:sz w:val="20"/>
                    <w:szCs w:val="20"/>
                  </w:rPr>
                  <w:t>☐</w:t>
                </w:r>
              </w:sdtContent>
            </w:sdt>
          </w:p>
        </w:tc>
      </w:tr>
      <w:tr w:rsidR="00C157F0" w:rsidRPr="00215824" w:rsidTr="00C157F0">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rsidR="00C157F0" w:rsidRPr="00215824" w:rsidRDefault="000104A2" w:rsidP="00C157F0">
            <w:pPr>
              <w:pStyle w:val="Listenabsatz"/>
              <w:numPr>
                <w:ilvl w:val="0"/>
                <w:numId w:val="5"/>
              </w:numPr>
              <w:spacing w:before="60" w:after="60"/>
              <w:ind w:left="350" w:hanging="283"/>
              <w:contextualSpacing/>
              <w:rPr>
                <w:sz w:val="20"/>
                <w:szCs w:val="20"/>
              </w:rPr>
            </w:pPr>
            <w:r>
              <w:rPr>
                <w:sz w:val="20"/>
                <w:szCs w:val="20"/>
              </w:rPr>
              <w:t>Social media</w:t>
            </w:r>
          </w:p>
        </w:tc>
        <w:tc>
          <w:tcPr>
            <w:tcW w:w="366" w:type="pct"/>
            <w:tcBorders>
              <w:top w:val="single" w:sz="4" w:space="0" w:color="auto"/>
              <w:bottom w:val="single" w:sz="4" w:space="0" w:color="auto"/>
              <w:right w:val="single" w:sz="4" w:space="0" w:color="auto"/>
            </w:tcBorders>
            <w:vAlign w:val="center"/>
          </w:tcPr>
          <w:p w:rsidR="00C157F0" w:rsidRPr="00215824" w:rsidRDefault="00F96202" w:rsidP="00C157F0">
            <w:pPr>
              <w:spacing w:before="60" w:after="60"/>
              <w:ind w:left="-68"/>
              <w:rPr>
                <w:rFonts w:ascii="Arial" w:hAnsi="Arial" w:cs="Arial"/>
                <w:sz w:val="20"/>
                <w:szCs w:val="20"/>
              </w:rPr>
            </w:pPr>
            <w:sdt>
              <w:sdtPr>
                <w:rPr>
                  <w:rFonts w:ascii="Arial" w:eastAsia="MS Gothic" w:hAnsi="Arial" w:cs="Arial"/>
                  <w:sz w:val="20"/>
                  <w:szCs w:val="20"/>
                </w:rPr>
                <w:id w:val="-2100622204"/>
                <w14:checkbox>
                  <w14:checked w14:val="0"/>
                  <w14:checkedState w14:val="2612" w14:font="MS Gothic"/>
                  <w14:uncheckedState w14:val="2610" w14:font="MS Gothic"/>
                </w14:checkbox>
              </w:sdtPr>
              <w:sdtEndPr/>
              <w:sdtContent>
                <w:r w:rsidR="00C157F0" w:rsidRPr="00215824">
                  <w:rPr>
                    <w:rFonts w:ascii="Segoe UI Symbol" w:eastAsia="MS Gothic" w:hAnsi="Segoe UI Symbol" w:cs="Segoe UI Symbol"/>
                    <w:sz w:val="20"/>
                    <w:szCs w:val="20"/>
                  </w:rPr>
                  <w:t>☐</w:t>
                </w:r>
              </w:sdtContent>
            </w:sdt>
          </w:p>
        </w:tc>
      </w:tr>
      <w:tr w:rsidR="00C157F0" w:rsidRPr="00215824" w:rsidTr="00C157F0">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rsidR="00C157F0" w:rsidRPr="00240002" w:rsidRDefault="000104A2" w:rsidP="00C157F0">
            <w:pPr>
              <w:pStyle w:val="Listenabsatz"/>
              <w:numPr>
                <w:ilvl w:val="0"/>
                <w:numId w:val="5"/>
              </w:numPr>
              <w:spacing w:before="60" w:after="60"/>
              <w:ind w:left="350" w:hanging="283"/>
              <w:contextualSpacing/>
              <w:rPr>
                <w:sz w:val="20"/>
                <w:szCs w:val="20"/>
              </w:rPr>
            </w:pPr>
            <w:r>
              <w:rPr>
                <w:color w:val="222222"/>
                <w:sz w:val="20"/>
                <w:szCs w:val="20"/>
                <w:lang w:val="fr-FR"/>
              </w:rPr>
              <w:t xml:space="preserve">Giornale rivista  </w:t>
            </w:r>
          </w:p>
          <w:p w:rsidR="00C157F0" w:rsidRPr="00215824" w:rsidRDefault="00C157F0" w:rsidP="00C157F0">
            <w:pPr>
              <w:pStyle w:val="Listenabsatz"/>
              <w:spacing w:before="60" w:after="60"/>
              <w:ind w:left="350"/>
              <w:rPr>
                <w:sz w:val="20"/>
                <w:szCs w:val="20"/>
              </w:rPr>
            </w:pPr>
          </w:p>
          <w:p w:rsidR="00C157F0" w:rsidRDefault="00C157F0" w:rsidP="00C157F0">
            <w:pPr>
              <w:pStyle w:val="Listenabsatz"/>
              <w:spacing w:before="60" w:after="60"/>
              <w:ind w:left="350"/>
              <w:rPr>
                <w:sz w:val="20"/>
                <w:szCs w:val="20"/>
              </w:rPr>
            </w:pPr>
            <w:r>
              <w:rPr>
                <w:sz w:val="20"/>
                <w:szCs w:val="20"/>
              </w:rPr>
              <w:t>Nom</w:t>
            </w:r>
            <w:r w:rsidR="000104A2">
              <w:rPr>
                <w:sz w:val="20"/>
                <w:szCs w:val="20"/>
              </w:rPr>
              <w:t>e</w:t>
            </w:r>
            <w:r w:rsidRPr="00215824">
              <w:rPr>
                <w:sz w:val="20"/>
                <w:szCs w:val="20"/>
              </w:rPr>
              <w:t xml:space="preserve">: </w:t>
            </w:r>
          </w:p>
          <w:p w:rsidR="00C157F0" w:rsidRPr="00215824" w:rsidRDefault="00C157F0" w:rsidP="00C157F0">
            <w:pPr>
              <w:pStyle w:val="Listenabsatz"/>
              <w:spacing w:before="60" w:after="60"/>
              <w:ind w:left="350"/>
              <w:rPr>
                <w:sz w:val="20"/>
                <w:szCs w:val="20"/>
              </w:rPr>
            </w:pPr>
            <w:r w:rsidRPr="00215824">
              <w:rPr>
                <w:sz w:val="20"/>
                <w:szCs w:val="20"/>
              </w:rPr>
              <w:t>……………………………………………………</w:t>
            </w:r>
            <w:r>
              <w:rPr>
                <w:sz w:val="20"/>
                <w:szCs w:val="20"/>
              </w:rPr>
              <w:t>…….</w:t>
            </w:r>
            <w:r w:rsidRPr="00215824">
              <w:rPr>
                <w:sz w:val="20"/>
                <w:szCs w:val="20"/>
              </w:rPr>
              <w:t>………………….</w:t>
            </w:r>
          </w:p>
          <w:p w:rsidR="00C157F0" w:rsidRPr="00215824" w:rsidRDefault="00C157F0" w:rsidP="00C157F0">
            <w:pPr>
              <w:pStyle w:val="Listenabsatz"/>
              <w:spacing w:before="60" w:after="60"/>
              <w:ind w:left="350"/>
              <w:rPr>
                <w:sz w:val="20"/>
                <w:szCs w:val="20"/>
              </w:rPr>
            </w:pPr>
          </w:p>
        </w:tc>
        <w:tc>
          <w:tcPr>
            <w:tcW w:w="366" w:type="pct"/>
            <w:tcBorders>
              <w:top w:val="single" w:sz="4" w:space="0" w:color="auto"/>
              <w:right w:val="single" w:sz="4" w:space="0" w:color="auto"/>
            </w:tcBorders>
            <w:vAlign w:val="center"/>
          </w:tcPr>
          <w:p w:rsidR="00C157F0" w:rsidRPr="00215824" w:rsidRDefault="00F96202" w:rsidP="00C157F0">
            <w:pPr>
              <w:pStyle w:val="Listenabsatz"/>
              <w:spacing w:before="60" w:after="60"/>
              <w:ind w:left="-68"/>
              <w:rPr>
                <w:sz w:val="20"/>
                <w:szCs w:val="20"/>
              </w:rPr>
            </w:pPr>
            <w:sdt>
              <w:sdtPr>
                <w:rPr>
                  <w:rFonts w:eastAsia="MS Gothic"/>
                  <w:sz w:val="20"/>
                  <w:szCs w:val="20"/>
                </w:rPr>
                <w:id w:val="1038079972"/>
                <w14:checkbox>
                  <w14:checked w14:val="0"/>
                  <w14:checkedState w14:val="2612" w14:font="MS Gothic"/>
                  <w14:uncheckedState w14:val="2610" w14:font="MS Gothic"/>
                </w14:checkbox>
              </w:sdtPr>
              <w:sdtEndPr/>
              <w:sdtContent>
                <w:r w:rsidR="00C157F0" w:rsidRPr="00215824">
                  <w:rPr>
                    <w:rFonts w:ascii="Segoe UI Symbol" w:eastAsia="MS Gothic" w:hAnsi="Segoe UI Symbol" w:cs="Segoe UI Symbol"/>
                    <w:sz w:val="20"/>
                    <w:szCs w:val="20"/>
                  </w:rPr>
                  <w:t>☐</w:t>
                </w:r>
              </w:sdtContent>
            </w:sdt>
          </w:p>
        </w:tc>
      </w:tr>
      <w:tr w:rsidR="00C157F0" w:rsidRPr="00215824" w:rsidTr="000104A2">
        <w:tblPrEx>
          <w:tblBorders>
            <w:top w:val="single" w:sz="4" w:space="0" w:color="auto"/>
            <w:left w:val="single" w:sz="4" w:space="0" w:color="auto"/>
            <w:bottom w:val="single" w:sz="4" w:space="0" w:color="auto"/>
            <w:right w:val="single" w:sz="4" w:space="0" w:color="auto"/>
            <w:insideH w:val="single" w:sz="4" w:space="0" w:color="auto"/>
            <w:insideV w:val="single" w:sz="6" w:space="0" w:color="808080"/>
          </w:tblBorders>
        </w:tblPrEx>
        <w:trPr>
          <w:trHeight w:val="5220"/>
          <w:tblHeader/>
        </w:trPr>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C157F0" w:rsidRPr="000104A2" w:rsidRDefault="000104A2" w:rsidP="00C157F0">
            <w:pPr>
              <w:pStyle w:val="Listenabsatz"/>
              <w:numPr>
                <w:ilvl w:val="0"/>
                <w:numId w:val="5"/>
              </w:numPr>
              <w:spacing w:before="60" w:after="60"/>
              <w:ind w:left="350" w:hanging="283"/>
              <w:contextualSpacing/>
              <w:rPr>
                <w:sz w:val="20"/>
                <w:szCs w:val="20"/>
                <w:lang w:val="it-CH"/>
              </w:rPr>
            </w:pPr>
            <w:r w:rsidRPr="000104A2">
              <w:rPr>
                <w:sz w:val="20"/>
                <w:szCs w:val="20"/>
                <w:lang w:val="it-CH"/>
              </w:rPr>
              <w:t xml:space="preserve"> Altro</w:t>
            </w:r>
            <w:r>
              <w:rPr>
                <w:sz w:val="20"/>
                <w:szCs w:val="20"/>
                <w:lang w:val="it-CH"/>
              </w:rPr>
              <w:t xml:space="preserve"> (s</w:t>
            </w:r>
            <w:r w:rsidRPr="000104A2">
              <w:rPr>
                <w:sz w:val="20"/>
                <w:szCs w:val="20"/>
                <w:lang w:val="it-CH"/>
              </w:rPr>
              <w:t>i prega di indicare</w:t>
            </w:r>
            <w:r w:rsidR="00C157F0" w:rsidRPr="000104A2">
              <w:rPr>
                <w:sz w:val="20"/>
                <w:szCs w:val="20"/>
                <w:lang w:val="it-CH"/>
              </w:rPr>
              <w:t xml:space="preserve">) </w:t>
            </w:r>
          </w:p>
          <w:p w:rsidR="00C157F0" w:rsidRPr="000104A2" w:rsidRDefault="00C157F0" w:rsidP="00C157F0">
            <w:pPr>
              <w:pStyle w:val="Listenabsatz"/>
              <w:spacing w:before="120" w:after="120"/>
              <w:ind w:left="350"/>
              <w:rPr>
                <w:sz w:val="20"/>
                <w:szCs w:val="20"/>
                <w:lang w:val="it-CH"/>
              </w:rPr>
            </w:pPr>
          </w:p>
          <w:p w:rsidR="00C157F0" w:rsidRPr="000104A2" w:rsidRDefault="00C157F0" w:rsidP="00C157F0">
            <w:pPr>
              <w:pStyle w:val="Listenabsatz"/>
              <w:spacing w:before="120" w:after="120"/>
              <w:ind w:left="350"/>
              <w:rPr>
                <w:sz w:val="20"/>
                <w:szCs w:val="20"/>
                <w:lang w:val="it-CH"/>
              </w:rPr>
            </w:pPr>
          </w:p>
          <w:p w:rsidR="00C157F0" w:rsidRPr="00215824" w:rsidRDefault="00C157F0" w:rsidP="00C157F0">
            <w:pPr>
              <w:pStyle w:val="Listenabsatz"/>
              <w:spacing w:before="120" w:after="120"/>
              <w:ind w:left="350"/>
              <w:rPr>
                <w:sz w:val="20"/>
                <w:szCs w:val="20"/>
              </w:rPr>
            </w:pPr>
            <w:r w:rsidRPr="00215824">
              <w:rPr>
                <w:sz w:val="20"/>
                <w:szCs w:val="20"/>
              </w:rPr>
              <w:t>……………………………………………………………..………………………</w:t>
            </w:r>
          </w:p>
          <w:p w:rsidR="00C157F0" w:rsidRDefault="00C157F0" w:rsidP="00C157F0">
            <w:pPr>
              <w:pStyle w:val="Listenabsatz"/>
              <w:spacing w:before="120" w:after="120"/>
              <w:ind w:left="350"/>
              <w:rPr>
                <w:sz w:val="20"/>
                <w:szCs w:val="20"/>
              </w:rPr>
            </w:pPr>
          </w:p>
          <w:p w:rsidR="00C157F0" w:rsidRPr="00215824" w:rsidRDefault="00C157F0" w:rsidP="00C157F0">
            <w:pPr>
              <w:pStyle w:val="Listenabsatz"/>
              <w:spacing w:before="120" w:after="120"/>
              <w:ind w:left="350"/>
              <w:rPr>
                <w:sz w:val="20"/>
                <w:szCs w:val="20"/>
              </w:rPr>
            </w:pPr>
          </w:p>
          <w:p w:rsidR="00C157F0" w:rsidRPr="00215824" w:rsidRDefault="00C157F0" w:rsidP="00C157F0">
            <w:pPr>
              <w:pStyle w:val="Listenabsatz"/>
              <w:spacing w:before="120" w:after="120"/>
              <w:ind w:left="350"/>
              <w:rPr>
                <w:sz w:val="20"/>
                <w:szCs w:val="20"/>
              </w:rPr>
            </w:pPr>
            <w:r w:rsidRPr="00215824">
              <w:rPr>
                <w:sz w:val="20"/>
                <w:szCs w:val="20"/>
              </w:rPr>
              <w:t>………………………………………………………………..……………………</w:t>
            </w:r>
          </w:p>
          <w:p w:rsidR="00C157F0" w:rsidRDefault="00C157F0" w:rsidP="00C157F0">
            <w:pPr>
              <w:pStyle w:val="Listenabsatz"/>
              <w:spacing w:before="120" w:after="120"/>
              <w:ind w:left="350"/>
              <w:rPr>
                <w:sz w:val="20"/>
                <w:szCs w:val="20"/>
              </w:rPr>
            </w:pPr>
          </w:p>
          <w:p w:rsidR="00C157F0" w:rsidRPr="00215824" w:rsidRDefault="00C157F0" w:rsidP="00C157F0">
            <w:pPr>
              <w:pStyle w:val="Listenabsatz"/>
              <w:spacing w:before="120" w:after="120"/>
              <w:ind w:left="350"/>
              <w:rPr>
                <w:sz w:val="20"/>
                <w:szCs w:val="20"/>
              </w:rPr>
            </w:pPr>
          </w:p>
          <w:p w:rsidR="00C157F0" w:rsidRPr="00215824" w:rsidRDefault="00C157F0" w:rsidP="00C157F0">
            <w:pPr>
              <w:pStyle w:val="Listenabsatz"/>
              <w:spacing w:before="120" w:after="120"/>
              <w:ind w:left="350"/>
              <w:rPr>
                <w:sz w:val="20"/>
                <w:szCs w:val="20"/>
              </w:rPr>
            </w:pPr>
            <w:r w:rsidRPr="00215824">
              <w:rPr>
                <w:sz w:val="20"/>
                <w:szCs w:val="20"/>
              </w:rPr>
              <w:t>………………………………………………………………..…………..............</w:t>
            </w:r>
          </w:p>
          <w:p w:rsidR="00C157F0" w:rsidRDefault="00C157F0" w:rsidP="00C157F0">
            <w:pPr>
              <w:pStyle w:val="Listenabsatz"/>
              <w:spacing w:before="120" w:after="120"/>
              <w:ind w:left="350"/>
              <w:rPr>
                <w:sz w:val="20"/>
                <w:szCs w:val="20"/>
              </w:rPr>
            </w:pPr>
          </w:p>
          <w:p w:rsidR="00C157F0" w:rsidRPr="00215824" w:rsidRDefault="00C157F0" w:rsidP="00C157F0">
            <w:pPr>
              <w:pStyle w:val="Listenabsatz"/>
              <w:spacing w:before="120" w:after="120"/>
              <w:ind w:left="350"/>
              <w:rPr>
                <w:sz w:val="20"/>
                <w:szCs w:val="20"/>
              </w:rPr>
            </w:pPr>
          </w:p>
          <w:p w:rsidR="00C157F0" w:rsidRPr="00215824" w:rsidRDefault="00C157F0" w:rsidP="00C157F0">
            <w:pPr>
              <w:pStyle w:val="Listenabsatz"/>
              <w:spacing w:before="120" w:after="120"/>
              <w:ind w:left="350"/>
              <w:rPr>
                <w:sz w:val="20"/>
                <w:szCs w:val="20"/>
              </w:rPr>
            </w:pPr>
            <w:r w:rsidRPr="00215824">
              <w:rPr>
                <w:sz w:val="20"/>
                <w:szCs w:val="20"/>
              </w:rPr>
              <w:t>………………………………………………………………..……………………</w:t>
            </w:r>
          </w:p>
          <w:p w:rsidR="00C157F0" w:rsidRDefault="00C157F0" w:rsidP="00C157F0">
            <w:pPr>
              <w:pStyle w:val="Listenabsatz"/>
              <w:spacing w:before="120" w:after="120"/>
              <w:ind w:left="350"/>
              <w:rPr>
                <w:sz w:val="20"/>
                <w:szCs w:val="20"/>
              </w:rPr>
            </w:pPr>
          </w:p>
          <w:p w:rsidR="00C157F0" w:rsidRPr="00215824" w:rsidRDefault="00C157F0" w:rsidP="00C157F0">
            <w:pPr>
              <w:pStyle w:val="Listenabsatz"/>
              <w:spacing w:before="120" w:after="120"/>
              <w:ind w:left="350"/>
              <w:rPr>
                <w:sz w:val="20"/>
                <w:szCs w:val="20"/>
              </w:rPr>
            </w:pPr>
          </w:p>
          <w:p w:rsidR="00C157F0" w:rsidRPr="00215824" w:rsidRDefault="00C157F0" w:rsidP="00C157F0">
            <w:pPr>
              <w:spacing w:before="60" w:after="60"/>
              <w:rPr>
                <w:rFonts w:ascii="Arial" w:hAnsi="Arial" w:cs="Arial"/>
                <w:sz w:val="20"/>
                <w:szCs w:val="20"/>
              </w:rPr>
            </w:pPr>
          </w:p>
        </w:tc>
      </w:tr>
    </w:tbl>
    <w:p w:rsidR="00C157F0" w:rsidRDefault="00C157F0" w:rsidP="00C157F0">
      <w:pPr>
        <w:spacing w:after="60"/>
        <w:rPr>
          <w:rFonts w:ascii="Arial" w:hAnsi="Arial" w:cs="Arial"/>
          <w:b/>
          <w:lang w:val="fr-CH"/>
        </w:rPr>
        <w:sectPr w:rsidR="00C157F0" w:rsidSect="006E628F">
          <w:headerReference w:type="even" r:id="rId12"/>
          <w:headerReference w:type="default" r:id="rId13"/>
          <w:footerReference w:type="even" r:id="rId14"/>
          <w:footerReference w:type="default" r:id="rId15"/>
          <w:headerReference w:type="first" r:id="rId16"/>
          <w:pgSz w:w="11900" w:h="16840" w:code="9"/>
          <w:pgMar w:top="2098" w:right="278" w:bottom="1276" w:left="1418" w:header="709" w:footer="501" w:gutter="0"/>
          <w:cols w:space="708"/>
        </w:sectPr>
      </w:pPr>
    </w:p>
    <w:p w:rsidR="00A31522" w:rsidRPr="003C0CF3" w:rsidRDefault="00A31522" w:rsidP="00A31522">
      <w:pPr>
        <w:pStyle w:val="Titel"/>
        <w:tabs>
          <w:tab w:val="left" w:pos="567"/>
        </w:tabs>
        <w:ind w:right="-289"/>
        <w:jc w:val="left"/>
        <w:outlineLvl w:val="0"/>
        <w:rPr>
          <w:rFonts w:cs="Arial"/>
          <w:b/>
          <w:sz w:val="24"/>
          <w:szCs w:val="24"/>
          <w:lang w:val="it-IT"/>
        </w:rPr>
      </w:pPr>
      <w:r w:rsidRPr="00BD77B7">
        <w:rPr>
          <w:b/>
          <w:bCs/>
          <w:sz w:val="24"/>
          <w:szCs w:val="24"/>
          <w:lang w:val="it-IT"/>
        </w:rPr>
        <w:lastRenderedPageBreak/>
        <w:t>Condizioni di disdetta</w:t>
      </w:r>
      <w:r w:rsidRPr="00AD4243">
        <w:rPr>
          <w:rFonts w:cs="Arial"/>
          <w:b/>
          <w:sz w:val="24"/>
          <w:szCs w:val="24"/>
          <w:lang w:val="it-CH"/>
        </w:rPr>
        <w:t xml:space="preserve"> </w:t>
      </w:r>
      <w:r w:rsidRPr="003C0CF3">
        <w:rPr>
          <w:rFonts w:cs="Arial"/>
          <w:b/>
          <w:sz w:val="24"/>
          <w:szCs w:val="24"/>
          <w:lang w:val="it-IT"/>
        </w:rPr>
        <w:t>«</w:t>
      </w:r>
      <w:r w:rsidRPr="003C0CF3">
        <w:rPr>
          <w:b/>
          <w:sz w:val="24"/>
          <w:szCs w:val="24"/>
          <w:lang w:val="it-IT"/>
        </w:rPr>
        <w:t>Migliorare la comunicazione</w:t>
      </w:r>
      <w:r w:rsidRPr="003C0CF3">
        <w:rPr>
          <w:rFonts w:cs="Arial"/>
          <w:b/>
          <w:sz w:val="24"/>
          <w:szCs w:val="24"/>
          <w:lang w:val="it-IT"/>
        </w:rPr>
        <w:t>»</w:t>
      </w:r>
    </w:p>
    <w:p w:rsidR="00A31522" w:rsidRPr="006E628F" w:rsidRDefault="006E628F" w:rsidP="006E628F">
      <w:pPr>
        <w:tabs>
          <w:tab w:val="left" w:pos="3573"/>
        </w:tabs>
        <w:spacing w:after="60"/>
        <w:rPr>
          <w:rFonts w:ascii="Arial" w:hAnsi="Arial" w:cs="Arial"/>
          <w:sz w:val="20"/>
          <w:szCs w:val="20"/>
          <w:lang w:val="it-IT"/>
        </w:rPr>
      </w:pPr>
      <w:r>
        <w:rPr>
          <w:rFonts w:ascii="Arial" w:hAnsi="Arial" w:cs="Arial"/>
          <w:sz w:val="20"/>
          <w:szCs w:val="20"/>
          <w:lang w:val="it-IT"/>
        </w:rPr>
        <w:tab/>
      </w:r>
    </w:p>
    <w:p w:rsidR="00A31522" w:rsidRPr="00AD4243" w:rsidRDefault="00A31522" w:rsidP="00A31522">
      <w:pPr>
        <w:pStyle w:val="Listenabsatz"/>
        <w:numPr>
          <w:ilvl w:val="0"/>
          <w:numId w:val="4"/>
        </w:numPr>
        <w:spacing w:after="440" w:line="276" w:lineRule="auto"/>
        <w:ind w:left="425" w:hanging="425"/>
        <w:rPr>
          <w:sz w:val="20"/>
          <w:szCs w:val="20"/>
          <w:lang w:val="it-CH"/>
        </w:rPr>
      </w:pPr>
      <w:r w:rsidRPr="00AD4243">
        <w:rPr>
          <w:sz w:val="20"/>
          <w:szCs w:val="20"/>
          <w:lang w:val="it-CH"/>
        </w:rPr>
        <w:t xml:space="preserve">Sia le iscrizioni scritte che quelle a voce sono vincolanti. Le iscrizioni vengono accettate nell'ordine di ricevimento, fino ad esaurimento dei posti. Le invieremo una conferma di ricevimento della sua iscrizione. Le invieremo tutte le altre informazioni sul corso per posta assieme alla fattura. La quota d'iscrizione va versata sul conto indicato in calce prima dell'inizio del corso. </w:t>
      </w:r>
    </w:p>
    <w:p w:rsidR="00A31522" w:rsidRPr="00AD4243" w:rsidRDefault="00A31522" w:rsidP="00A31522">
      <w:pPr>
        <w:pStyle w:val="Listenabsatz"/>
        <w:numPr>
          <w:ilvl w:val="0"/>
          <w:numId w:val="4"/>
        </w:numPr>
        <w:spacing w:after="440" w:line="276" w:lineRule="auto"/>
        <w:ind w:left="425" w:hanging="425"/>
        <w:rPr>
          <w:sz w:val="20"/>
          <w:szCs w:val="20"/>
          <w:lang w:val="it-CH"/>
        </w:rPr>
      </w:pPr>
      <w:r w:rsidRPr="00AD4243">
        <w:rPr>
          <w:sz w:val="20"/>
          <w:szCs w:val="20"/>
          <w:lang w:val="it-CH"/>
        </w:rPr>
        <w:t>Il corso si svolge a partire da 5 partecipanti. La Lega svizzera contro il cancro si riserva di non svolgere un corso se manca il numero minimo di iscrizioni. In genere questa decisione viene comunicata agli iscritti al più tardi 40 giorni prima della data prevista per lo svolgimento. In questo caso le quote d'iscrizione già pagate vengono interamente rimborsate.</w:t>
      </w:r>
    </w:p>
    <w:p w:rsidR="00A31522" w:rsidRPr="00AD4243" w:rsidRDefault="00A31522" w:rsidP="00A31522">
      <w:pPr>
        <w:pStyle w:val="Listenabsatz"/>
        <w:numPr>
          <w:ilvl w:val="0"/>
          <w:numId w:val="4"/>
        </w:numPr>
        <w:spacing w:after="440" w:line="276" w:lineRule="auto"/>
        <w:ind w:left="425" w:hanging="425"/>
        <w:rPr>
          <w:sz w:val="20"/>
          <w:szCs w:val="20"/>
          <w:lang w:val="it-CH"/>
        </w:rPr>
      </w:pPr>
      <w:r w:rsidRPr="00AD4243">
        <w:rPr>
          <w:sz w:val="20"/>
          <w:szCs w:val="20"/>
          <w:lang w:val="it-CH"/>
        </w:rPr>
        <w:t xml:space="preserve">I corsi sono svolti in piccoli gruppi. In caso di disdette a breve scadenza è molto difficile per noi trovare partecipanti sostitutivi. </w:t>
      </w:r>
    </w:p>
    <w:p w:rsidR="00A31522" w:rsidRPr="00AD4243" w:rsidRDefault="00A31522" w:rsidP="00A31522">
      <w:pPr>
        <w:pStyle w:val="Listenabsatz"/>
        <w:numPr>
          <w:ilvl w:val="0"/>
          <w:numId w:val="4"/>
        </w:numPr>
        <w:spacing w:after="440" w:line="276" w:lineRule="auto"/>
        <w:ind w:left="425" w:hanging="425"/>
        <w:rPr>
          <w:sz w:val="20"/>
          <w:szCs w:val="20"/>
          <w:lang w:val="it-CH"/>
        </w:rPr>
      </w:pPr>
      <w:r w:rsidRPr="00AD4243">
        <w:rPr>
          <w:sz w:val="20"/>
          <w:szCs w:val="20"/>
          <w:lang w:val="it-CH"/>
        </w:rPr>
        <w:t xml:space="preserve">L'eventuale disdetta da parte del partecipante va inviata per e-mail al seguente indirizzo: </w:t>
      </w:r>
      <w:hyperlink r:id="rId17">
        <w:r w:rsidRPr="00AD4243">
          <w:rPr>
            <w:rStyle w:val="Hyperlink"/>
            <w:color w:val="000000" w:themeColor="text1"/>
            <w:sz w:val="20"/>
            <w:szCs w:val="20"/>
            <w:u w:val="none"/>
            <w:lang w:val="it-CH"/>
          </w:rPr>
          <w:t>corsi_cst@legacancro.ch</w:t>
        </w:r>
      </w:hyperlink>
      <w:r w:rsidRPr="00AD4243">
        <w:rPr>
          <w:rStyle w:val="Hyperlink"/>
          <w:color w:val="000000" w:themeColor="text1"/>
          <w:sz w:val="20"/>
          <w:szCs w:val="20"/>
          <w:lang w:val="it-CH"/>
        </w:rPr>
        <w:t xml:space="preserve"> </w:t>
      </w:r>
    </w:p>
    <w:p w:rsidR="00A31522" w:rsidRPr="00AD4243" w:rsidRDefault="00A31522" w:rsidP="00A31522">
      <w:pPr>
        <w:pStyle w:val="Listenabsatz"/>
        <w:numPr>
          <w:ilvl w:val="0"/>
          <w:numId w:val="4"/>
        </w:numPr>
        <w:spacing w:after="440" w:line="276" w:lineRule="auto"/>
        <w:ind w:left="425" w:hanging="425"/>
        <w:rPr>
          <w:sz w:val="20"/>
          <w:szCs w:val="20"/>
          <w:lang w:val="it-CH"/>
        </w:rPr>
      </w:pPr>
      <w:r w:rsidRPr="00AD4243">
        <w:rPr>
          <w:sz w:val="20"/>
          <w:szCs w:val="20"/>
          <w:lang w:val="it-CH"/>
        </w:rPr>
        <w:t>In caso di mancata partecipazione senza precedente disdetta non vi è diritto al rimborso della quota d'iscrizione.</w:t>
      </w:r>
    </w:p>
    <w:p w:rsidR="00A31522" w:rsidRPr="00AD4243" w:rsidRDefault="00A31522" w:rsidP="00A31522">
      <w:pPr>
        <w:pStyle w:val="Listenabsatz"/>
        <w:numPr>
          <w:ilvl w:val="0"/>
          <w:numId w:val="4"/>
        </w:numPr>
        <w:ind w:left="426" w:hanging="426"/>
        <w:rPr>
          <w:sz w:val="20"/>
          <w:szCs w:val="20"/>
          <w:lang w:val="it-CH"/>
        </w:rPr>
      </w:pPr>
      <w:r w:rsidRPr="00AD4243">
        <w:rPr>
          <w:sz w:val="20"/>
          <w:szCs w:val="20"/>
          <w:lang w:val="it-CH"/>
        </w:rPr>
        <w:t>Se un’iscrizione viene ritirata dopo aver già ricevuto conferma di ricezione nei 40 giorni precedenti la manifestazione, addebiteremo una tassa di cancelleria di Fr. 50.-.  </w:t>
      </w:r>
      <w:r w:rsidRPr="00AD4243">
        <w:rPr>
          <w:sz w:val="20"/>
          <w:szCs w:val="20"/>
          <w:lang w:val="it-CH"/>
        </w:rPr>
        <w:br/>
      </w:r>
      <w:r w:rsidRPr="00AD4243">
        <w:rPr>
          <w:sz w:val="20"/>
          <w:szCs w:val="20"/>
          <w:lang w:val="it-CH"/>
        </w:rPr>
        <w:lastRenderedPageBreak/>
        <w:br/>
      </w:r>
    </w:p>
    <w:p w:rsidR="00A31522" w:rsidRPr="00AD4243" w:rsidRDefault="00A31522" w:rsidP="00A31522">
      <w:pPr>
        <w:pStyle w:val="Listenabsatz"/>
        <w:numPr>
          <w:ilvl w:val="0"/>
          <w:numId w:val="4"/>
        </w:numPr>
        <w:spacing w:after="440" w:line="276" w:lineRule="auto"/>
        <w:ind w:left="425" w:hanging="425"/>
        <w:rPr>
          <w:sz w:val="20"/>
          <w:szCs w:val="20"/>
          <w:lang w:val="it-CH"/>
        </w:rPr>
      </w:pPr>
      <w:r w:rsidRPr="00AD4243">
        <w:rPr>
          <w:sz w:val="20"/>
          <w:szCs w:val="20"/>
          <w:lang w:val="it-CH"/>
        </w:rPr>
        <w:t>Nel caso di un'iscrizione disdetta dopo la nostra conferma – fra 39 e 14 giorni prima dello svolgimento del corso – tratteniamo la metà del costo del corso, compreso l’importo forfettario per il seminario, se non viene presentata una persona sostitutiva con situazione/quadro clinico simili.</w:t>
      </w:r>
    </w:p>
    <w:p w:rsidR="00A31522" w:rsidRPr="00AD4243" w:rsidRDefault="00A31522" w:rsidP="00A31522">
      <w:pPr>
        <w:pStyle w:val="Listenabsatz"/>
        <w:numPr>
          <w:ilvl w:val="0"/>
          <w:numId w:val="4"/>
        </w:numPr>
        <w:spacing w:after="440" w:line="276" w:lineRule="auto"/>
        <w:ind w:left="425" w:hanging="425"/>
        <w:rPr>
          <w:sz w:val="20"/>
          <w:szCs w:val="20"/>
          <w:lang w:val="it-CH"/>
        </w:rPr>
      </w:pPr>
      <w:r w:rsidRPr="00AD4243">
        <w:rPr>
          <w:sz w:val="20"/>
          <w:szCs w:val="20"/>
          <w:lang w:val="it-CH"/>
        </w:rPr>
        <w:t>Se la disdetta viene comunicata meno di 14 giorni prima dell'inizio del corso o non viene comunicata affatto, è dovuto l'intero costo del corso, compreso l’importo forfettario per il seminario.</w:t>
      </w:r>
    </w:p>
    <w:p w:rsidR="00A31522" w:rsidRDefault="00A31522" w:rsidP="00A31522">
      <w:pPr>
        <w:pStyle w:val="m7793484712514442571msolistparagraph"/>
        <w:numPr>
          <w:ilvl w:val="0"/>
          <w:numId w:val="4"/>
        </w:numPr>
        <w:spacing w:before="0" w:beforeAutospacing="0" w:after="0" w:afterAutospacing="0" w:line="276" w:lineRule="auto"/>
        <w:ind w:left="426" w:hanging="426"/>
        <w:rPr>
          <w:rFonts w:ascii="Arial" w:hAnsi="Arial" w:cs="Arial"/>
        </w:rPr>
      </w:pPr>
      <w:r>
        <w:rPr>
          <w:rFonts w:ascii="Arial" w:hAnsi="Arial" w:cs="Arial"/>
        </w:rPr>
        <w:t xml:space="preserve">In caso di infortunio o malattia viene restituita solo la tassa di cancelleria di Fr. 50.- (su presentazione del certificato medico).  </w:t>
      </w:r>
      <w:r>
        <w:rPr>
          <w:rFonts w:ascii="Arial" w:hAnsi="Arial" w:cs="Arial"/>
        </w:rPr>
        <w:br/>
      </w:r>
      <w:r>
        <w:rPr>
          <w:rFonts w:ascii="Arial" w:hAnsi="Arial" w:cs="Arial"/>
        </w:rPr>
        <w:br/>
      </w:r>
    </w:p>
    <w:p w:rsidR="00A31522" w:rsidRPr="00AD4243" w:rsidRDefault="00A31522" w:rsidP="00A31522">
      <w:pPr>
        <w:pStyle w:val="Listenabsatz"/>
        <w:numPr>
          <w:ilvl w:val="0"/>
          <w:numId w:val="4"/>
        </w:numPr>
        <w:tabs>
          <w:tab w:val="left" w:pos="0"/>
        </w:tabs>
        <w:spacing w:after="60" w:line="276" w:lineRule="auto"/>
        <w:ind w:left="426" w:right="-143" w:hanging="426"/>
        <w:outlineLvl w:val="0"/>
        <w:rPr>
          <w:sz w:val="20"/>
          <w:szCs w:val="20"/>
          <w:lang w:val="it-CH"/>
        </w:rPr>
      </w:pPr>
      <w:r w:rsidRPr="00AD4243">
        <w:rPr>
          <w:sz w:val="20"/>
          <w:szCs w:val="20"/>
          <w:lang w:val="it-CH"/>
        </w:rPr>
        <w:t xml:space="preserve">Per tutte le offerte della Lega svizzera contro il cancro, l'assicurazione spetta ai partecipanti ai corsi. </w:t>
      </w:r>
    </w:p>
    <w:p w:rsidR="00595F4A" w:rsidRPr="00AD4243" w:rsidRDefault="00595F4A" w:rsidP="00A31522">
      <w:pPr>
        <w:spacing w:after="60"/>
        <w:rPr>
          <w:rFonts w:ascii="Arial" w:hAnsi="Arial" w:cs="Arial"/>
          <w:b/>
          <w:color w:val="FF0000"/>
          <w:lang w:val="it-CH"/>
        </w:rPr>
      </w:pPr>
    </w:p>
    <w:sectPr w:rsidR="00595F4A" w:rsidRPr="00AD4243" w:rsidSect="006E628F">
      <w:footerReference w:type="default" r:id="rId18"/>
      <w:footerReference w:type="first" r:id="rId19"/>
      <w:pgSz w:w="11900" w:h="16840" w:code="9"/>
      <w:pgMar w:top="1985" w:right="560" w:bottom="1134" w:left="1418" w:header="709"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A2" w:rsidRDefault="000104A2" w:rsidP="00B23B95">
      <w:r>
        <w:separator/>
      </w:r>
    </w:p>
  </w:endnote>
  <w:endnote w:type="continuationSeparator" w:id="0">
    <w:p w:rsidR="000104A2" w:rsidRDefault="000104A2" w:rsidP="00B2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8F" w:rsidRDefault="006E628F">
    <w:pPr>
      <w:pStyle w:val="Fuzeile"/>
    </w:pPr>
    <w:r>
      <w:rPr>
        <w:rFonts w:ascii="Arial" w:hAnsi="Arial" w:cs="Arial"/>
        <w:bCs/>
        <w:color w:val="000000" w:themeColor="text1"/>
        <w:sz w:val="16"/>
        <w:szCs w:val="16"/>
        <w:lang w:val="fr-CH"/>
      </w:rPr>
      <w:t xml:space="preserve">                                                                                                                                                                                                              </w:t>
    </w:r>
    <w:r w:rsidRPr="00F43C9A">
      <w:rPr>
        <w:rFonts w:ascii="Arial" w:hAnsi="Arial" w:cs="Arial"/>
        <w:bCs/>
        <w:color w:val="000000" w:themeColor="text1"/>
        <w:sz w:val="16"/>
        <w:szCs w:val="16"/>
        <w:lang w:val="fr-CH"/>
      </w:rPr>
      <w:fldChar w:fldCharType="begin"/>
    </w:r>
    <w:r w:rsidRPr="00C157F0">
      <w:rPr>
        <w:rFonts w:ascii="Arial" w:hAnsi="Arial" w:cs="Arial"/>
        <w:bCs/>
        <w:color w:val="000000" w:themeColor="text1"/>
        <w:sz w:val="16"/>
        <w:szCs w:val="16"/>
        <w:lang w:val="it-CH"/>
      </w:rPr>
      <w:instrText>PAGE  \* Arabic  \* MERGEFORMAT</w:instrText>
    </w:r>
    <w:r w:rsidRPr="00F43C9A">
      <w:rPr>
        <w:rFonts w:ascii="Arial" w:hAnsi="Arial" w:cs="Arial"/>
        <w:bCs/>
        <w:color w:val="000000" w:themeColor="text1"/>
        <w:sz w:val="16"/>
        <w:szCs w:val="16"/>
        <w:lang w:val="fr-CH"/>
      </w:rPr>
      <w:fldChar w:fldCharType="separate"/>
    </w:r>
    <w:r w:rsidR="00F96202">
      <w:rPr>
        <w:rFonts w:ascii="Arial" w:hAnsi="Arial" w:cs="Arial"/>
        <w:bCs/>
        <w:noProof/>
        <w:color w:val="000000" w:themeColor="text1"/>
        <w:sz w:val="16"/>
        <w:szCs w:val="16"/>
        <w:lang w:val="it-CH"/>
      </w:rPr>
      <w:t>2</w:t>
    </w:r>
    <w:r w:rsidRPr="00F43C9A">
      <w:rPr>
        <w:rFonts w:ascii="Arial" w:hAnsi="Arial" w:cs="Arial"/>
        <w:bCs/>
        <w:color w:val="000000" w:themeColor="text1"/>
        <w:sz w:val="16"/>
        <w:szCs w:val="16"/>
        <w:lang w:val="fr-CH"/>
      </w:rPr>
      <w:fldChar w:fldCharType="end"/>
    </w:r>
    <w:r w:rsidRPr="00C157F0">
      <w:rPr>
        <w:rFonts w:ascii="Arial" w:hAnsi="Arial" w:cs="Arial"/>
        <w:color w:val="000000" w:themeColor="text1"/>
        <w:sz w:val="16"/>
        <w:szCs w:val="16"/>
        <w:lang w:val="it-CH"/>
      </w:rPr>
      <w:t xml:space="preserve"> / </w:t>
    </w:r>
    <w:r w:rsidRPr="00F43C9A">
      <w:rPr>
        <w:rFonts w:ascii="Arial" w:hAnsi="Arial" w:cs="Arial"/>
        <w:bCs/>
        <w:color w:val="000000" w:themeColor="text1"/>
        <w:sz w:val="16"/>
        <w:szCs w:val="16"/>
        <w:lang w:val="fr-CH"/>
      </w:rPr>
      <w:fldChar w:fldCharType="begin"/>
    </w:r>
    <w:r w:rsidRPr="00C157F0">
      <w:rPr>
        <w:rFonts w:ascii="Arial" w:hAnsi="Arial" w:cs="Arial"/>
        <w:bCs/>
        <w:color w:val="000000" w:themeColor="text1"/>
        <w:sz w:val="16"/>
        <w:szCs w:val="16"/>
        <w:lang w:val="it-CH"/>
      </w:rPr>
      <w:instrText>NUMPAGES  \* Arabic  \* MERGEFORMAT</w:instrText>
    </w:r>
    <w:r w:rsidRPr="00F43C9A">
      <w:rPr>
        <w:rFonts w:ascii="Arial" w:hAnsi="Arial" w:cs="Arial"/>
        <w:bCs/>
        <w:color w:val="000000" w:themeColor="text1"/>
        <w:sz w:val="16"/>
        <w:szCs w:val="16"/>
        <w:lang w:val="fr-CH"/>
      </w:rPr>
      <w:fldChar w:fldCharType="separate"/>
    </w:r>
    <w:r w:rsidR="00F96202">
      <w:rPr>
        <w:rFonts w:ascii="Arial" w:hAnsi="Arial" w:cs="Arial"/>
        <w:bCs/>
        <w:noProof/>
        <w:color w:val="000000" w:themeColor="text1"/>
        <w:sz w:val="16"/>
        <w:szCs w:val="16"/>
        <w:lang w:val="it-CH"/>
      </w:rPr>
      <w:t>3</w:t>
    </w:r>
    <w:r w:rsidRPr="00F43C9A">
      <w:rPr>
        <w:rFonts w:ascii="Arial" w:hAnsi="Arial" w:cs="Arial"/>
        <w:bCs/>
        <w:color w:val="000000" w:themeColor="text1"/>
        <w:sz w:val="16"/>
        <w:szCs w:val="16"/>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8F" w:rsidRDefault="006E628F" w:rsidP="006E628F">
    <w:pPr>
      <w:rPr>
        <w:rFonts w:ascii="Arial" w:hAnsi="Arial" w:cs="Arial"/>
        <w:b/>
        <w:bCs/>
        <w:sz w:val="16"/>
        <w:szCs w:val="16"/>
        <w:lang w:val="it-CH"/>
      </w:rPr>
    </w:pPr>
    <w:r>
      <w:rPr>
        <w:rFonts w:ascii="Calibri" w:hAnsi="Calibri"/>
        <w:noProof/>
        <w:sz w:val="22"/>
        <w:szCs w:val="22"/>
        <w:lang w:val="de-CH" w:eastAsia="de-CH"/>
      </w:rPr>
      <w:drawing>
        <wp:anchor distT="0" distB="0" distL="114300" distR="114300" simplePos="0" relativeHeight="251668480" behindDoc="0" locked="0" layoutInCell="1" allowOverlap="1" wp14:anchorId="034450B5" wp14:editId="6ED8E028">
          <wp:simplePos x="0" y="0"/>
          <wp:positionH relativeFrom="column">
            <wp:posOffset>5556453</wp:posOffset>
          </wp:positionH>
          <wp:positionV relativeFrom="paragraph">
            <wp:posOffset>102235</wp:posOffset>
          </wp:positionV>
          <wp:extent cx="371475" cy="400050"/>
          <wp:effectExtent l="0" t="0" r="9525" b="0"/>
          <wp:wrapNone/>
          <wp:docPr id="51" name="Grafik 51"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lang w:val="it-CH"/>
      </w:rPr>
      <w:t>Lega svizzera contro il cancro</w:t>
    </w:r>
  </w:p>
  <w:p w:rsidR="006E628F" w:rsidRDefault="006E628F" w:rsidP="006E628F">
    <w:pPr>
      <w:rPr>
        <w:rFonts w:ascii="Arial" w:hAnsi="Arial" w:cs="Arial"/>
        <w:sz w:val="16"/>
        <w:szCs w:val="16"/>
        <w:lang w:val="it-CH"/>
      </w:rPr>
    </w:pPr>
    <w:r>
      <w:rPr>
        <w:rFonts w:ascii="Arial" w:hAnsi="Arial" w:cs="Arial"/>
        <w:sz w:val="16"/>
        <w:szCs w:val="16"/>
        <w:lang w:val="it-CH"/>
      </w:rPr>
      <w:t>Effingerstrasse 40, CP, CH-3001 Berna</w:t>
    </w:r>
  </w:p>
  <w:p w:rsidR="006E628F" w:rsidRDefault="006E628F" w:rsidP="006E628F">
    <w:pPr>
      <w:rPr>
        <w:rFonts w:ascii="Arial" w:hAnsi="Arial" w:cs="Arial"/>
        <w:sz w:val="16"/>
        <w:szCs w:val="16"/>
        <w:lang w:val="it-CH"/>
      </w:rPr>
    </w:pPr>
    <w:r>
      <w:rPr>
        <w:rFonts w:ascii="Arial" w:hAnsi="Arial" w:cs="Arial"/>
        <w:sz w:val="16"/>
        <w:szCs w:val="16"/>
        <w:lang w:val="it-CH"/>
      </w:rPr>
      <w:t xml:space="preserve">Tel +41 (0)31 389 91 00, Fax +41 (0)31 389 91 60, </w:t>
    </w:r>
    <w:hyperlink r:id="rId2" w:history="1">
      <w:r w:rsidRPr="00A31522">
        <w:rPr>
          <w:rStyle w:val="Hyperlink"/>
          <w:rFonts w:ascii="Arial" w:hAnsi="Arial" w:cs="Arial"/>
          <w:color w:val="000000" w:themeColor="text1"/>
          <w:sz w:val="16"/>
          <w:szCs w:val="16"/>
          <w:u w:val="none"/>
          <w:lang w:val="it-CH"/>
        </w:rPr>
        <w:t>corsi-cst@legacancro.ch</w:t>
      </w:r>
    </w:hyperlink>
    <w:r w:rsidRPr="00A31522">
      <w:rPr>
        <w:rFonts w:ascii="Arial" w:hAnsi="Arial" w:cs="Arial"/>
        <w:color w:val="000000" w:themeColor="text1"/>
        <w:sz w:val="16"/>
        <w:szCs w:val="16"/>
        <w:lang w:val="it-CH"/>
      </w:rPr>
      <w:t xml:space="preserve">, </w:t>
    </w:r>
    <w:hyperlink r:id="rId3" w:history="1">
      <w:r w:rsidRPr="00A31522">
        <w:rPr>
          <w:rStyle w:val="Hyperlink"/>
          <w:rFonts w:ascii="Arial" w:hAnsi="Arial" w:cs="Arial"/>
          <w:color w:val="000000" w:themeColor="text1"/>
          <w:sz w:val="16"/>
          <w:szCs w:val="16"/>
          <w:u w:val="none"/>
          <w:lang w:val="it-CH"/>
        </w:rPr>
        <w:t>www.legacancro.ch</w:t>
      </w:r>
    </w:hyperlink>
    <w:r>
      <w:rPr>
        <w:rStyle w:val="Hyperlink"/>
        <w:rFonts w:ascii="Arial" w:hAnsi="Arial" w:cs="Arial"/>
        <w:color w:val="000000" w:themeColor="text1"/>
        <w:sz w:val="16"/>
        <w:szCs w:val="16"/>
        <w:u w:val="none"/>
        <w:lang w:val="it-CH"/>
      </w:rPr>
      <w:t xml:space="preserve">                     </w:t>
    </w:r>
    <w:r w:rsidRPr="00F43C9A">
      <w:rPr>
        <w:rFonts w:ascii="Arial" w:hAnsi="Arial" w:cs="Arial"/>
        <w:bCs/>
        <w:color w:val="000000" w:themeColor="text1"/>
        <w:sz w:val="16"/>
        <w:szCs w:val="16"/>
        <w:lang w:val="fr-CH"/>
      </w:rPr>
      <w:fldChar w:fldCharType="begin"/>
    </w:r>
    <w:r w:rsidRPr="00C157F0">
      <w:rPr>
        <w:rFonts w:ascii="Arial" w:hAnsi="Arial" w:cs="Arial"/>
        <w:bCs/>
        <w:color w:val="000000" w:themeColor="text1"/>
        <w:sz w:val="16"/>
        <w:szCs w:val="16"/>
        <w:lang w:val="it-CH"/>
      </w:rPr>
      <w:instrText>PAGE  \* Arabic  \* MERGEFORMAT</w:instrText>
    </w:r>
    <w:r w:rsidRPr="00F43C9A">
      <w:rPr>
        <w:rFonts w:ascii="Arial" w:hAnsi="Arial" w:cs="Arial"/>
        <w:bCs/>
        <w:color w:val="000000" w:themeColor="text1"/>
        <w:sz w:val="16"/>
        <w:szCs w:val="16"/>
        <w:lang w:val="fr-CH"/>
      </w:rPr>
      <w:fldChar w:fldCharType="separate"/>
    </w:r>
    <w:r w:rsidR="00F96202">
      <w:rPr>
        <w:rFonts w:ascii="Arial" w:hAnsi="Arial" w:cs="Arial"/>
        <w:bCs/>
        <w:noProof/>
        <w:color w:val="000000" w:themeColor="text1"/>
        <w:sz w:val="16"/>
        <w:szCs w:val="16"/>
        <w:lang w:val="it-CH"/>
      </w:rPr>
      <w:t>1</w:t>
    </w:r>
    <w:r w:rsidRPr="00F43C9A">
      <w:rPr>
        <w:rFonts w:ascii="Arial" w:hAnsi="Arial" w:cs="Arial"/>
        <w:bCs/>
        <w:color w:val="000000" w:themeColor="text1"/>
        <w:sz w:val="16"/>
        <w:szCs w:val="16"/>
        <w:lang w:val="fr-CH"/>
      </w:rPr>
      <w:fldChar w:fldCharType="end"/>
    </w:r>
    <w:r w:rsidRPr="00C157F0">
      <w:rPr>
        <w:rFonts w:ascii="Arial" w:hAnsi="Arial" w:cs="Arial"/>
        <w:color w:val="000000" w:themeColor="text1"/>
        <w:sz w:val="16"/>
        <w:szCs w:val="16"/>
        <w:lang w:val="it-CH"/>
      </w:rPr>
      <w:t xml:space="preserve"> / </w:t>
    </w:r>
    <w:r w:rsidRPr="00F43C9A">
      <w:rPr>
        <w:rFonts w:ascii="Arial" w:hAnsi="Arial" w:cs="Arial"/>
        <w:bCs/>
        <w:color w:val="000000" w:themeColor="text1"/>
        <w:sz w:val="16"/>
        <w:szCs w:val="16"/>
        <w:lang w:val="fr-CH"/>
      </w:rPr>
      <w:fldChar w:fldCharType="begin"/>
    </w:r>
    <w:r w:rsidRPr="00C157F0">
      <w:rPr>
        <w:rFonts w:ascii="Arial" w:hAnsi="Arial" w:cs="Arial"/>
        <w:bCs/>
        <w:color w:val="000000" w:themeColor="text1"/>
        <w:sz w:val="16"/>
        <w:szCs w:val="16"/>
        <w:lang w:val="it-CH"/>
      </w:rPr>
      <w:instrText>NUMPAGES  \* Arabic  \* MERGEFORMAT</w:instrText>
    </w:r>
    <w:r w:rsidRPr="00F43C9A">
      <w:rPr>
        <w:rFonts w:ascii="Arial" w:hAnsi="Arial" w:cs="Arial"/>
        <w:bCs/>
        <w:color w:val="000000" w:themeColor="text1"/>
        <w:sz w:val="16"/>
        <w:szCs w:val="16"/>
        <w:lang w:val="fr-CH"/>
      </w:rPr>
      <w:fldChar w:fldCharType="separate"/>
    </w:r>
    <w:r w:rsidR="00F96202">
      <w:rPr>
        <w:rFonts w:ascii="Arial" w:hAnsi="Arial" w:cs="Arial"/>
        <w:bCs/>
        <w:noProof/>
        <w:color w:val="000000" w:themeColor="text1"/>
        <w:sz w:val="16"/>
        <w:szCs w:val="16"/>
        <w:lang w:val="it-CH"/>
      </w:rPr>
      <w:t>3</w:t>
    </w:r>
    <w:r w:rsidRPr="00F43C9A">
      <w:rPr>
        <w:rFonts w:ascii="Arial" w:hAnsi="Arial" w:cs="Arial"/>
        <w:bCs/>
        <w:color w:val="000000" w:themeColor="text1"/>
        <w:sz w:val="16"/>
        <w:szCs w:val="16"/>
        <w:lang w:val="fr-CH"/>
      </w:rPr>
      <w:fldChar w:fldCharType="end"/>
    </w:r>
  </w:p>
  <w:p w:rsidR="006E628F" w:rsidRPr="00C157F0" w:rsidRDefault="006E628F" w:rsidP="006E628F">
    <w:pPr>
      <w:rPr>
        <w:rFonts w:ascii="Arial" w:hAnsi="Arial" w:cs="Arial"/>
        <w:color w:val="000000" w:themeColor="text1"/>
        <w:sz w:val="16"/>
        <w:szCs w:val="16"/>
        <w:lang w:val="it-CH"/>
      </w:rPr>
    </w:pPr>
    <w:r>
      <w:rPr>
        <w:rFonts w:ascii="Arial" w:hAnsi="Arial" w:cs="Arial"/>
        <w:sz w:val="16"/>
        <w:szCs w:val="16"/>
        <w:lang w:val="it-CH"/>
      </w:rPr>
      <w:t xml:space="preserve">Credit Suisse SA, </w:t>
    </w:r>
    <w:r w:rsidRPr="00A70B3D">
      <w:rPr>
        <w:rFonts w:ascii="Arial" w:hAnsi="Arial" w:cs="Arial"/>
        <w:sz w:val="16"/>
        <w:szCs w:val="16"/>
        <w:lang w:val="it-CH"/>
      </w:rPr>
      <w:t>Zurich</w:t>
    </w:r>
    <w:r>
      <w:rPr>
        <w:rFonts w:ascii="Arial" w:hAnsi="Arial" w:cs="Arial"/>
        <w:sz w:val="16"/>
        <w:szCs w:val="16"/>
        <w:lang w:val="it-CH"/>
      </w:rPr>
      <w:t xml:space="preserve">, IBAN CH34 0483 5015 5480 0100 0, Numero IVA CHE-107.818.640 </w:t>
    </w:r>
    <w:r w:rsidRPr="00C157F0">
      <w:rPr>
        <w:rFonts w:ascii="Arial" w:hAnsi="Arial" w:cs="Arial"/>
        <w:bCs/>
        <w:color w:val="000000" w:themeColor="text1"/>
        <w:sz w:val="16"/>
        <w:szCs w:val="16"/>
        <w:lang w:val="it-CH"/>
      </w:rPr>
      <w:t xml:space="preserve">                                                                                                                                                                                                            </w:t>
    </w:r>
  </w:p>
  <w:p w:rsidR="000104A2" w:rsidRPr="006E628F" w:rsidRDefault="000104A2" w:rsidP="006E628F">
    <w:pPr>
      <w:pStyle w:val="Fuzeile"/>
      <w:rPr>
        <w:lang w:val="it-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A2" w:rsidRPr="00C809C0" w:rsidRDefault="000104A2" w:rsidP="00C809C0">
    <w:pPr>
      <w:pStyle w:val="Fuzeile"/>
    </w:pPr>
    <w:r>
      <w:t xml:space="preserve">                                                                                                                                                       </w:t>
    </w:r>
    <w:r w:rsidRPr="00C809C0">
      <w:t xml:space="preserve"> </w:t>
    </w:r>
    <w:r w:rsidRPr="00C157F0">
      <w:rPr>
        <w:rStyle w:val="Hyperlink"/>
        <w:rFonts w:ascii="Arial" w:hAnsi="Arial" w:cs="Arial"/>
        <w:b/>
        <w:bCs/>
        <w:color w:val="000000" w:themeColor="text1"/>
        <w:sz w:val="16"/>
        <w:szCs w:val="16"/>
        <w:u w:val="none"/>
        <w:lang w:val="it-CH"/>
      </w:rPr>
      <w:fldChar w:fldCharType="begin"/>
    </w:r>
    <w:r w:rsidRPr="00C157F0">
      <w:rPr>
        <w:rStyle w:val="Hyperlink"/>
        <w:rFonts w:ascii="Arial" w:hAnsi="Arial" w:cs="Arial"/>
        <w:b/>
        <w:bCs/>
        <w:color w:val="000000" w:themeColor="text1"/>
        <w:sz w:val="16"/>
        <w:szCs w:val="16"/>
        <w:u w:val="none"/>
        <w:lang w:val="de-CH"/>
      </w:rPr>
      <w:instrText>PAGE  \* Arabic  \* MERGEFORMAT</w:instrText>
    </w:r>
    <w:r w:rsidRPr="00C157F0">
      <w:rPr>
        <w:rStyle w:val="Hyperlink"/>
        <w:rFonts w:ascii="Arial" w:hAnsi="Arial" w:cs="Arial"/>
        <w:b/>
        <w:bCs/>
        <w:color w:val="000000" w:themeColor="text1"/>
        <w:sz w:val="16"/>
        <w:szCs w:val="16"/>
        <w:u w:val="none"/>
        <w:lang w:val="it-CH"/>
      </w:rPr>
      <w:fldChar w:fldCharType="separate"/>
    </w:r>
    <w:r w:rsidRPr="00C157F0">
      <w:rPr>
        <w:rStyle w:val="Hyperlink"/>
        <w:rFonts w:ascii="Arial" w:hAnsi="Arial" w:cs="Arial"/>
        <w:b/>
        <w:bCs/>
        <w:noProof/>
        <w:color w:val="000000" w:themeColor="text1"/>
        <w:sz w:val="16"/>
        <w:szCs w:val="16"/>
        <w:u w:val="none"/>
      </w:rPr>
      <w:t>5</w:t>
    </w:r>
    <w:r w:rsidRPr="00C157F0">
      <w:rPr>
        <w:rStyle w:val="Hyperlink"/>
        <w:rFonts w:ascii="Arial" w:hAnsi="Arial" w:cs="Arial"/>
        <w:b/>
        <w:bCs/>
        <w:color w:val="000000" w:themeColor="text1"/>
        <w:sz w:val="16"/>
        <w:szCs w:val="16"/>
        <w:u w:val="none"/>
        <w:lang w:val="it-CH"/>
      </w:rPr>
      <w:fldChar w:fldCharType="end"/>
    </w:r>
    <w:r>
      <w:rPr>
        <w:rStyle w:val="Hyperlink"/>
        <w:rFonts w:ascii="Arial" w:hAnsi="Arial" w:cs="Arial"/>
        <w:color w:val="000000" w:themeColor="text1"/>
        <w:sz w:val="16"/>
        <w:szCs w:val="16"/>
        <w:u w:val="none"/>
      </w:rPr>
      <w:t xml:space="preserve"> /</w:t>
    </w:r>
    <w:r w:rsidRPr="00C157F0">
      <w:rPr>
        <w:rStyle w:val="Hyperlink"/>
        <w:rFonts w:ascii="Arial" w:hAnsi="Arial" w:cs="Arial"/>
        <w:color w:val="000000" w:themeColor="text1"/>
        <w:sz w:val="16"/>
        <w:szCs w:val="16"/>
        <w:u w:val="none"/>
      </w:rPr>
      <w:t xml:space="preserve"> </w:t>
    </w:r>
    <w:r w:rsidRPr="00C157F0">
      <w:rPr>
        <w:rStyle w:val="Hyperlink"/>
        <w:rFonts w:ascii="Arial" w:hAnsi="Arial" w:cs="Arial"/>
        <w:b/>
        <w:bCs/>
        <w:color w:val="000000" w:themeColor="text1"/>
        <w:sz w:val="16"/>
        <w:szCs w:val="16"/>
        <w:u w:val="none"/>
        <w:lang w:val="it-CH"/>
      </w:rPr>
      <w:fldChar w:fldCharType="begin"/>
    </w:r>
    <w:r w:rsidRPr="00C157F0">
      <w:rPr>
        <w:rStyle w:val="Hyperlink"/>
        <w:rFonts w:ascii="Arial" w:hAnsi="Arial" w:cs="Arial"/>
        <w:b/>
        <w:bCs/>
        <w:color w:val="000000" w:themeColor="text1"/>
        <w:sz w:val="16"/>
        <w:szCs w:val="16"/>
        <w:u w:val="none"/>
        <w:lang w:val="de-CH"/>
      </w:rPr>
      <w:instrText>NUMPAGES  \* Arabic  \* MERGEFORMAT</w:instrText>
    </w:r>
    <w:r w:rsidRPr="00C157F0">
      <w:rPr>
        <w:rStyle w:val="Hyperlink"/>
        <w:rFonts w:ascii="Arial" w:hAnsi="Arial" w:cs="Arial"/>
        <w:b/>
        <w:bCs/>
        <w:color w:val="000000" w:themeColor="text1"/>
        <w:sz w:val="16"/>
        <w:szCs w:val="16"/>
        <w:u w:val="none"/>
        <w:lang w:val="it-CH"/>
      </w:rPr>
      <w:fldChar w:fldCharType="separate"/>
    </w:r>
    <w:r w:rsidR="00F96202" w:rsidRPr="00F96202">
      <w:rPr>
        <w:rStyle w:val="Hyperlink"/>
        <w:rFonts w:ascii="Arial" w:hAnsi="Arial" w:cs="Arial"/>
        <w:b/>
        <w:bCs/>
        <w:noProof/>
        <w:color w:val="000000" w:themeColor="text1"/>
        <w:sz w:val="16"/>
        <w:szCs w:val="16"/>
        <w:u w:val="none"/>
      </w:rPr>
      <w:t>3</w:t>
    </w:r>
    <w:r w:rsidRPr="00C157F0">
      <w:rPr>
        <w:rStyle w:val="Hyperlink"/>
        <w:rFonts w:ascii="Arial" w:hAnsi="Arial" w:cs="Arial"/>
        <w:b/>
        <w:bCs/>
        <w:color w:val="000000" w:themeColor="text1"/>
        <w:sz w:val="16"/>
        <w:szCs w:val="16"/>
        <w:u w:val="none"/>
        <w:lang w:val="it-CH"/>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8F" w:rsidRDefault="006E628F" w:rsidP="006E628F">
    <w:pPr>
      <w:pStyle w:val="Fuzeile"/>
    </w:pPr>
    <w:r>
      <w:rPr>
        <w:rFonts w:ascii="Arial" w:hAnsi="Arial" w:cs="Arial"/>
        <w:bCs/>
        <w:color w:val="000000" w:themeColor="text1"/>
        <w:sz w:val="16"/>
        <w:szCs w:val="16"/>
        <w:lang w:val="fr-CH"/>
      </w:rPr>
      <w:t xml:space="preserve">                                                                                                                                                                                                              </w:t>
    </w:r>
    <w:r w:rsidRPr="00F43C9A">
      <w:rPr>
        <w:rFonts w:ascii="Arial" w:hAnsi="Arial" w:cs="Arial"/>
        <w:bCs/>
        <w:color w:val="000000" w:themeColor="text1"/>
        <w:sz w:val="16"/>
        <w:szCs w:val="16"/>
        <w:lang w:val="fr-CH"/>
      </w:rPr>
      <w:fldChar w:fldCharType="begin"/>
    </w:r>
    <w:r w:rsidRPr="00C157F0">
      <w:rPr>
        <w:rFonts w:ascii="Arial" w:hAnsi="Arial" w:cs="Arial"/>
        <w:bCs/>
        <w:color w:val="000000" w:themeColor="text1"/>
        <w:sz w:val="16"/>
        <w:szCs w:val="16"/>
        <w:lang w:val="it-CH"/>
      </w:rPr>
      <w:instrText>PAGE  \* Arabic  \* MERGEFORMAT</w:instrText>
    </w:r>
    <w:r w:rsidRPr="00F43C9A">
      <w:rPr>
        <w:rFonts w:ascii="Arial" w:hAnsi="Arial" w:cs="Arial"/>
        <w:bCs/>
        <w:color w:val="000000" w:themeColor="text1"/>
        <w:sz w:val="16"/>
        <w:szCs w:val="16"/>
        <w:lang w:val="fr-CH"/>
      </w:rPr>
      <w:fldChar w:fldCharType="separate"/>
    </w:r>
    <w:r w:rsidR="00F96202">
      <w:rPr>
        <w:rFonts w:ascii="Arial" w:hAnsi="Arial" w:cs="Arial"/>
        <w:bCs/>
        <w:noProof/>
        <w:color w:val="000000" w:themeColor="text1"/>
        <w:sz w:val="16"/>
        <w:szCs w:val="16"/>
        <w:lang w:val="it-CH"/>
      </w:rPr>
      <w:t>3</w:t>
    </w:r>
    <w:r w:rsidRPr="00F43C9A">
      <w:rPr>
        <w:rFonts w:ascii="Arial" w:hAnsi="Arial" w:cs="Arial"/>
        <w:bCs/>
        <w:color w:val="000000" w:themeColor="text1"/>
        <w:sz w:val="16"/>
        <w:szCs w:val="16"/>
        <w:lang w:val="fr-CH"/>
      </w:rPr>
      <w:fldChar w:fldCharType="end"/>
    </w:r>
    <w:r w:rsidRPr="00C157F0">
      <w:rPr>
        <w:rFonts w:ascii="Arial" w:hAnsi="Arial" w:cs="Arial"/>
        <w:color w:val="000000" w:themeColor="text1"/>
        <w:sz w:val="16"/>
        <w:szCs w:val="16"/>
        <w:lang w:val="it-CH"/>
      </w:rPr>
      <w:t xml:space="preserve"> / </w:t>
    </w:r>
    <w:r w:rsidRPr="00F43C9A">
      <w:rPr>
        <w:rFonts w:ascii="Arial" w:hAnsi="Arial" w:cs="Arial"/>
        <w:bCs/>
        <w:color w:val="000000" w:themeColor="text1"/>
        <w:sz w:val="16"/>
        <w:szCs w:val="16"/>
        <w:lang w:val="fr-CH"/>
      </w:rPr>
      <w:fldChar w:fldCharType="begin"/>
    </w:r>
    <w:r w:rsidRPr="00C157F0">
      <w:rPr>
        <w:rFonts w:ascii="Arial" w:hAnsi="Arial" w:cs="Arial"/>
        <w:bCs/>
        <w:color w:val="000000" w:themeColor="text1"/>
        <w:sz w:val="16"/>
        <w:szCs w:val="16"/>
        <w:lang w:val="it-CH"/>
      </w:rPr>
      <w:instrText>NUMPAGES  \* Arabic  \* MERGEFORMAT</w:instrText>
    </w:r>
    <w:r w:rsidRPr="00F43C9A">
      <w:rPr>
        <w:rFonts w:ascii="Arial" w:hAnsi="Arial" w:cs="Arial"/>
        <w:bCs/>
        <w:color w:val="000000" w:themeColor="text1"/>
        <w:sz w:val="16"/>
        <w:szCs w:val="16"/>
        <w:lang w:val="fr-CH"/>
      </w:rPr>
      <w:fldChar w:fldCharType="separate"/>
    </w:r>
    <w:r w:rsidR="00F96202">
      <w:rPr>
        <w:rFonts w:ascii="Arial" w:hAnsi="Arial" w:cs="Arial"/>
        <w:bCs/>
        <w:noProof/>
        <w:color w:val="000000" w:themeColor="text1"/>
        <w:sz w:val="16"/>
        <w:szCs w:val="16"/>
        <w:lang w:val="it-CH"/>
      </w:rPr>
      <w:t>3</w:t>
    </w:r>
    <w:r w:rsidRPr="00F43C9A">
      <w:rPr>
        <w:rFonts w:ascii="Arial" w:hAnsi="Arial" w:cs="Arial"/>
        <w:bCs/>
        <w:color w:val="000000" w:themeColor="text1"/>
        <w:sz w:val="16"/>
        <w:szCs w:val="16"/>
        <w:lang w:val="fr-CH"/>
      </w:rPr>
      <w:fldChar w:fldCharType="end"/>
    </w:r>
  </w:p>
  <w:p w:rsidR="000104A2" w:rsidRPr="008822D9" w:rsidRDefault="000104A2" w:rsidP="008822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A2" w:rsidRDefault="000104A2" w:rsidP="00B23B95">
      <w:r>
        <w:separator/>
      </w:r>
    </w:p>
  </w:footnote>
  <w:footnote w:type="continuationSeparator" w:id="0">
    <w:p w:rsidR="000104A2" w:rsidRDefault="000104A2" w:rsidP="00B2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8F" w:rsidRDefault="006E628F">
    <w:pPr>
      <w:pStyle w:val="Kopfzeile"/>
    </w:pPr>
    <w:r>
      <w:rPr>
        <w:noProof/>
        <w:lang w:val="de-CH" w:eastAsia="de-CH"/>
      </w:rPr>
      <w:drawing>
        <wp:anchor distT="0" distB="0" distL="114300" distR="114300" simplePos="0" relativeHeight="251670528" behindDoc="0" locked="0" layoutInCell="1" allowOverlap="1" wp14:anchorId="228A8C00" wp14:editId="38299339">
          <wp:simplePos x="0" y="0"/>
          <wp:positionH relativeFrom="column">
            <wp:posOffset>-645531</wp:posOffset>
          </wp:positionH>
          <wp:positionV relativeFrom="paragraph">
            <wp:posOffset>-146685</wp:posOffset>
          </wp:positionV>
          <wp:extent cx="2592477" cy="475488"/>
          <wp:effectExtent l="0" t="0" r="0" b="1270"/>
          <wp:wrapNone/>
          <wp:docPr id="49" name="Bild 3"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kmarcel:Desktop:KLS_Logo_dfi_cymk.png"/>
                  <pic:cNvPicPr>
                    <a:picLocks noChangeAspect="1" noChangeArrowheads="1"/>
                  </pic:cNvPicPr>
                </pic:nvPicPr>
                <pic:blipFill>
                  <a:blip r:embed="rId1" r:link="rId2" cstate="print"/>
                  <a:srcRect/>
                  <a:stretch>
                    <a:fillRect/>
                  </a:stretch>
                </pic:blipFill>
                <pic:spPr bwMode="auto">
                  <a:xfrm>
                    <a:off x="0" y="0"/>
                    <a:ext cx="2592477" cy="475488"/>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A2" w:rsidRDefault="000104A2">
    <w:pPr>
      <w:pStyle w:val="Kopfzeile"/>
    </w:pPr>
    <w:r w:rsidRPr="00FF4D97">
      <w:rPr>
        <w:noProof/>
        <w:lang w:val="de-CH" w:eastAsia="de-CH"/>
      </w:rPr>
      <w:drawing>
        <wp:anchor distT="0" distB="0" distL="114300" distR="114300" simplePos="0" relativeHeight="251666432" behindDoc="0" locked="0" layoutInCell="1" allowOverlap="1" wp14:anchorId="57E3AB3E" wp14:editId="542D459C">
          <wp:simplePos x="0" y="0"/>
          <wp:positionH relativeFrom="column">
            <wp:posOffset>-643255</wp:posOffset>
          </wp:positionH>
          <wp:positionV relativeFrom="paragraph">
            <wp:posOffset>-94919</wp:posOffset>
          </wp:positionV>
          <wp:extent cx="2592070" cy="474980"/>
          <wp:effectExtent l="0" t="0" r="0" b="1270"/>
          <wp:wrapNone/>
          <wp:docPr id="50" name="Bild 3"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kmarcel:Desktop:KLS_Logo_dfi_cymk.png"/>
                  <pic:cNvPicPr>
                    <a:picLocks noChangeAspect="1" noChangeArrowheads="1"/>
                  </pic:cNvPicPr>
                </pic:nvPicPr>
                <pic:blipFill>
                  <a:blip r:embed="rId1" r:link="rId2" cstate="print"/>
                  <a:srcRect/>
                  <a:stretch>
                    <a:fillRect/>
                  </a:stretch>
                </pic:blipFill>
                <pic:spPr bwMode="auto">
                  <a:xfrm>
                    <a:off x="0" y="0"/>
                    <a:ext cx="2592070" cy="4749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8F" w:rsidRDefault="006E628F">
    <w:pPr>
      <w:pStyle w:val="Kopfzeile"/>
    </w:pPr>
    <w:r>
      <w:rPr>
        <w:noProof/>
        <w:lang w:val="de-CH" w:eastAsia="de-CH"/>
      </w:rPr>
      <w:drawing>
        <wp:anchor distT="0" distB="0" distL="114300" distR="114300" simplePos="0" relativeHeight="251672576" behindDoc="0" locked="0" layoutInCell="1" allowOverlap="1" wp14:anchorId="04187247" wp14:editId="38E4B2E2">
          <wp:simplePos x="0" y="0"/>
          <wp:positionH relativeFrom="column">
            <wp:posOffset>-633466</wp:posOffset>
          </wp:positionH>
          <wp:positionV relativeFrom="paragraph">
            <wp:posOffset>-8890</wp:posOffset>
          </wp:positionV>
          <wp:extent cx="2592477" cy="475488"/>
          <wp:effectExtent l="0" t="0" r="0" b="1270"/>
          <wp:wrapNone/>
          <wp:docPr id="52" name="Bild 3"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kmarcel:Desktop:KLS_Logo_dfi_cymk.png"/>
                  <pic:cNvPicPr>
                    <a:picLocks noChangeAspect="1" noChangeArrowheads="1"/>
                  </pic:cNvPicPr>
                </pic:nvPicPr>
                <pic:blipFill>
                  <a:blip r:embed="rId1" r:link="rId2" cstate="print"/>
                  <a:srcRect/>
                  <a:stretch>
                    <a:fillRect/>
                  </a:stretch>
                </pic:blipFill>
                <pic:spPr bwMode="auto">
                  <a:xfrm>
                    <a:off x="0" y="0"/>
                    <a:ext cx="2592477" cy="47548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4D4"/>
    <w:multiLevelType w:val="hybridMultilevel"/>
    <w:tmpl w:val="8572049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15:restartNumberingAfterBreak="0">
    <w:nsid w:val="2FAA4DD2"/>
    <w:multiLevelType w:val="hybridMultilevel"/>
    <w:tmpl w:val="AF06F5E6"/>
    <w:lvl w:ilvl="0" w:tplc="B7027A48">
      <w:numFmt w:val="bullet"/>
      <w:lvlText w:val=""/>
      <w:lvlJc w:val="left"/>
      <w:pPr>
        <w:ind w:left="360" w:hanging="360"/>
      </w:pPr>
      <w:rPr>
        <w:rFonts w:ascii="Wingdings" w:eastAsia="Times New Roman" w:hAnsi="Wingdings"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4787E46"/>
    <w:multiLevelType w:val="hybridMultilevel"/>
    <w:tmpl w:val="3BA211B8"/>
    <w:lvl w:ilvl="0" w:tplc="B010F6C8">
      <w:start w:val="1"/>
      <w:numFmt w:val="decimal"/>
      <w:lvlText w:val="%1."/>
      <w:lvlJc w:val="left"/>
      <w:pPr>
        <w:ind w:left="766" w:hanging="624"/>
      </w:pPr>
      <w:rPr>
        <w:rFonts w:hint="default"/>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3" w15:restartNumberingAfterBreak="0">
    <w:nsid w:val="4D267E4A"/>
    <w:multiLevelType w:val="hybridMultilevel"/>
    <w:tmpl w:val="33629E54"/>
    <w:lvl w:ilvl="0" w:tplc="598CCDCA">
      <w:numFmt w:val="bullet"/>
      <w:lvlText w:val=""/>
      <w:lvlJc w:val="left"/>
      <w:pPr>
        <w:ind w:left="360" w:hanging="360"/>
      </w:pPr>
      <w:rPr>
        <w:rFonts w:ascii="Wingdings" w:eastAsia="Times New Roman" w:hAnsi="Wingding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UffE814fnAlmBf3wcP3HlZmuwQKICs+aMmampvgXJ8loRmPQYucrCmbtFimplR9/97q/cxsIqf1pUVc5k8dpg==" w:salt="W0I766JOfEPMZ5WNr+GbDQ=="/>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F4"/>
    <w:rsid w:val="000104A2"/>
    <w:rsid w:val="000116F4"/>
    <w:rsid w:val="00023B12"/>
    <w:rsid w:val="00043257"/>
    <w:rsid w:val="00062A19"/>
    <w:rsid w:val="000805AB"/>
    <w:rsid w:val="000872B4"/>
    <w:rsid w:val="00097C0F"/>
    <w:rsid w:val="000B181C"/>
    <w:rsid w:val="000C4CC4"/>
    <w:rsid w:val="000D7F5F"/>
    <w:rsid w:val="000F5516"/>
    <w:rsid w:val="00100B82"/>
    <w:rsid w:val="0011575A"/>
    <w:rsid w:val="00123C69"/>
    <w:rsid w:val="001376E6"/>
    <w:rsid w:val="0014136C"/>
    <w:rsid w:val="001552C9"/>
    <w:rsid w:val="001633FE"/>
    <w:rsid w:val="001637EF"/>
    <w:rsid w:val="00165749"/>
    <w:rsid w:val="00187536"/>
    <w:rsid w:val="00195648"/>
    <w:rsid w:val="001961E9"/>
    <w:rsid w:val="001B35EC"/>
    <w:rsid w:val="001C7EC9"/>
    <w:rsid w:val="001D340B"/>
    <w:rsid w:val="001D5972"/>
    <w:rsid w:val="001D797C"/>
    <w:rsid w:val="001F1C27"/>
    <w:rsid w:val="002125D0"/>
    <w:rsid w:val="00241E2C"/>
    <w:rsid w:val="002601AE"/>
    <w:rsid w:val="0027030B"/>
    <w:rsid w:val="002912BB"/>
    <w:rsid w:val="002971CD"/>
    <w:rsid w:val="002C76FD"/>
    <w:rsid w:val="002D3187"/>
    <w:rsid w:val="002D5BF9"/>
    <w:rsid w:val="002E2F06"/>
    <w:rsid w:val="00326259"/>
    <w:rsid w:val="00331EAE"/>
    <w:rsid w:val="00345FE0"/>
    <w:rsid w:val="00355BD4"/>
    <w:rsid w:val="003850B0"/>
    <w:rsid w:val="00391EFD"/>
    <w:rsid w:val="003A00B4"/>
    <w:rsid w:val="003A715B"/>
    <w:rsid w:val="003B404E"/>
    <w:rsid w:val="003C5F71"/>
    <w:rsid w:val="003C663E"/>
    <w:rsid w:val="00402725"/>
    <w:rsid w:val="00423908"/>
    <w:rsid w:val="00450D88"/>
    <w:rsid w:val="00452C7A"/>
    <w:rsid w:val="00455D81"/>
    <w:rsid w:val="004B518B"/>
    <w:rsid w:val="004C2084"/>
    <w:rsid w:val="004D202C"/>
    <w:rsid w:val="004E2DBD"/>
    <w:rsid w:val="004E691A"/>
    <w:rsid w:val="004F12FC"/>
    <w:rsid w:val="004F6208"/>
    <w:rsid w:val="005005FC"/>
    <w:rsid w:val="005039B7"/>
    <w:rsid w:val="005821E5"/>
    <w:rsid w:val="00595F4A"/>
    <w:rsid w:val="005A42A1"/>
    <w:rsid w:val="005A5642"/>
    <w:rsid w:val="005B6429"/>
    <w:rsid w:val="005E79D1"/>
    <w:rsid w:val="006112D7"/>
    <w:rsid w:val="006237EE"/>
    <w:rsid w:val="006422EB"/>
    <w:rsid w:val="006541AE"/>
    <w:rsid w:val="00662830"/>
    <w:rsid w:val="006751FE"/>
    <w:rsid w:val="00681C90"/>
    <w:rsid w:val="006824B6"/>
    <w:rsid w:val="00685CCB"/>
    <w:rsid w:val="006A223E"/>
    <w:rsid w:val="006E471E"/>
    <w:rsid w:val="006E5556"/>
    <w:rsid w:val="006E628F"/>
    <w:rsid w:val="00703549"/>
    <w:rsid w:val="0070382C"/>
    <w:rsid w:val="007200C4"/>
    <w:rsid w:val="007551F4"/>
    <w:rsid w:val="0076054B"/>
    <w:rsid w:val="0077036E"/>
    <w:rsid w:val="007747FF"/>
    <w:rsid w:val="00797808"/>
    <w:rsid w:val="007B1DD2"/>
    <w:rsid w:val="007B217D"/>
    <w:rsid w:val="008130A6"/>
    <w:rsid w:val="00827D27"/>
    <w:rsid w:val="00844BEB"/>
    <w:rsid w:val="008822D9"/>
    <w:rsid w:val="008F3D9A"/>
    <w:rsid w:val="008F543C"/>
    <w:rsid w:val="0093372A"/>
    <w:rsid w:val="00941FDD"/>
    <w:rsid w:val="0095107B"/>
    <w:rsid w:val="009770BC"/>
    <w:rsid w:val="00977818"/>
    <w:rsid w:val="0098612F"/>
    <w:rsid w:val="00994621"/>
    <w:rsid w:val="009E54E0"/>
    <w:rsid w:val="00A15037"/>
    <w:rsid w:val="00A31522"/>
    <w:rsid w:val="00A32F43"/>
    <w:rsid w:val="00A56C9A"/>
    <w:rsid w:val="00A70B3D"/>
    <w:rsid w:val="00A90848"/>
    <w:rsid w:val="00AD2DD0"/>
    <w:rsid w:val="00AD4243"/>
    <w:rsid w:val="00AE3764"/>
    <w:rsid w:val="00B00344"/>
    <w:rsid w:val="00B23B95"/>
    <w:rsid w:val="00B422B8"/>
    <w:rsid w:val="00B64DFC"/>
    <w:rsid w:val="00B768C3"/>
    <w:rsid w:val="00B83400"/>
    <w:rsid w:val="00B84DEF"/>
    <w:rsid w:val="00B9667A"/>
    <w:rsid w:val="00BA5B18"/>
    <w:rsid w:val="00BB2D84"/>
    <w:rsid w:val="00C157F0"/>
    <w:rsid w:val="00C40C44"/>
    <w:rsid w:val="00C65699"/>
    <w:rsid w:val="00C73267"/>
    <w:rsid w:val="00C75725"/>
    <w:rsid w:val="00C809C0"/>
    <w:rsid w:val="00CB4A3A"/>
    <w:rsid w:val="00CD787A"/>
    <w:rsid w:val="00CE56CA"/>
    <w:rsid w:val="00CF7A39"/>
    <w:rsid w:val="00D00155"/>
    <w:rsid w:val="00D07BD5"/>
    <w:rsid w:val="00D13368"/>
    <w:rsid w:val="00D40948"/>
    <w:rsid w:val="00D4592F"/>
    <w:rsid w:val="00D82755"/>
    <w:rsid w:val="00DE6D17"/>
    <w:rsid w:val="00E336F0"/>
    <w:rsid w:val="00E41B55"/>
    <w:rsid w:val="00E45A56"/>
    <w:rsid w:val="00E71A0B"/>
    <w:rsid w:val="00EF03B8"/>
    <w:rsid w:val="00EF1FEA"/>
    <w:rsid w:val="00EF7584"/>
    <w:rsid w:val="00F02839"/>
    <w:rsid w:val="00F42EE6"/>
    <w:rsid w:val="00F72BDE"/>
    <w:rsid w:val="00F75AB9"/>
    <w:rsid w:val="00F96202"/>
    <w:rsid w:val="00FB5763"/>
    <w:rsid w:val="00FD1299"/>
    <w:rsid w:val="00FD5063"/>
    <w:rsid w:val="00FE0E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47C254B5"/>
  <w15:docId w15:val="{94CA6848-48C2-4AE2-8695-7C40BCBE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0E74"/>
    <w:rPr>
      <w:sz w:val="24"/>
      <w:szCs w:val="24"/>
      <w:lang w:val="de-DE" w:eastAsia="de-DE"/>
    </w:rPr>
  </w:style>
  <w:style w:type="paragraph" w:styleId="berschrift1">
    <w:name w:val="heading 1"/>
    <w:basedOn w:val="Standard"/>
    <w:next w:val="Standard"/>
    <w:link w:val="berschrift1Zchn"/>
    <w:qFormat/>
    <w:rsid w:val="004F12FC"/>
    <w:pPr>
      <w:keepNext/>
      <w:outlineLvl w:val="0"/>
    </w:pPr>
    <w:rPr>
      <w:b/>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C663E"/>
    <w:pPr>
      <w:jc w:val="center"/>
    </w:pPr>
    <w:rPr>
      <w:rFonts w:ascii="Arial" w:hAnsi="Arial"/>
      <w:sz w:val="52"/>
      <w:szCs w:val="20"/>
      <w:lang w:eastAsia="de-CH"/>
    </w:rPr>
  </w:style>
  <w:style w:type="character" w:customStyle="1" w:styleId="TitelZchn">
    <w:name w:val="Titel Zchn"/>
    <w:basedOn w:val="Absatz-Standardschriftart"/>
    <w:link w:val="Titel"/>
    <w:rsid w:val="003C663E"/>
    <w:rPr>
      <w:rFonts w:ascii="Arial" w:hAnsi="Arial"/>
      <w:sz w:val="52"/>
      <w:lang w:val="de-DE"/>
    </w:rPr>
  </w:style>
  <w:style w:type="character" w:styleId="Hyperlink">
    <w:name w:val="Hyperlink"/>
    <w:basedOn w:val="Absatz-Standardschriftart"/>
    <w:rsid w:val="003C663E"/>
    <w:rPr>
      <w:color w:val="0000FF" w:themeColor="hyperlink"/>
      <w:u w:val="single"/>
    </w:rPr>
  </w:style>
  <w:style w:type="paragraph" w:styleId="Sprechblasentext">
    <w:name w:val="Balloon Text"/>
    <w:basedOn w:val="Standard"/>
    <w:link w:val="SprechblasentextZchn"/>
    <w:rsid w:val="003C663E"/>
    <w:rPr>
      <w:rFonts w:ascii="Tahoma" w:hAnsi="Tahoma" w:cs="Tahoma"/>
      <w:sz w:val="16"/>
      <w:szCs w:val="16"/>
    </w:rPr>
  </w:style>
  <w:style w:type="character" w:customStyle="1" w:styleId="SprechblasentextZchn">
    <w:name w:val="Sprechblasentext Zchn"/>
    <w:basedOn w:val="Absatz-Standardschriftart"/>
    <w:link w:val="Sprechblasentext"/>
    <w:rsid w:val="003C663E"/>
    <w:rPr>
      <w:rFonts w:ascii="Tahoma" w:hAnsi="Tahoma" w:cs="Tahoma"/>
      <w:sz w:val="16"/>
      <w:szCs w:val="16"/>
      <w:lang w:val="de-DE" w:eastAsia="de-DE"/>
    </w:rPr>
  </w:style>
  <w:style w:type="character" w:customStyle="1" w:styleId="berschrift1Zchn">
    <w:name w:val="Überschrift 1 Zchn"/>
    <w:basedOn w:val="Absatz-Standardschriftart"/>
    <w:link w:val="berschrift1"/>
    <w:rsid w:val="004F12FC"/>
    <w:rPr>
      <w:b/>
      <w:sz w:val="24"/>
      <w:lang w:val="de-DE"/>
    </w:rPr>
  </w:style>
  <w:style w:type="character" w:styleId="Funotenzeichen">
    <w:name w:val="footnote reference"/>
    <w:basedOn w:val="Absatz-Standardschriftart"/>
    <w:rsid w:val="004F12FC"/>
    <w:rPr>
      <w:vertAlign w:val="superscript"/>
    </w:rPr>
  </w:style>
  <w:style w:type="paragraph" w:styleId="Funotentext">
    <w:name w:val="footnote text"/>
    <w:basedOn w:val="Standard"/>
    <w:link w:val="FunotentextZchn"/>
    <w:rsid w:val="004F12FC"/>
    <w:rPr>
      <w:sz w:val="20"/>
      <w:szCs w:val="20"/>
      <w:lang w:val="de-CH" w:eastAsia="de-CH"/>
    </w:rPr>
  </w:style>
  <w:style w:type="character" w:customStyle="1" w:styleId="FunotentextZchn">
    <w:name w:val="Fußnotentext Zchn"/>
    <w:basedOn w:val="Absatz-Standardschriftart"/>
    <w:link w:val="Funotentext"/>
    <w:rsid w:val="004F12FC"/>
  </w:style>
  <w:style w:type="paragraph" w:styleId="Kopfzeile">
    <w:name w:val="header"/>
    <w:basedOn w:val="Standard"/>
    <w:link w:val="KopfzeileZchn"/>
    <w:rsid w:val="00B23B95"/>
    <w:pPr>
      <w:tabs>
        <w:tab w:val="center" w:pos="4536"/>
        <w:tab w:val="right" w:pos="9072"/>
      </w:tabs>
    </w:pPr>
  </w:style>
  <w:style w:type="character" w:customStyle="1" w:styleId="KopfzeileZchn">
    <w:name w:val="Kopfzeile Zchn"/>
    <w:basedOn w:val="Absatz-Standardschriftart"/>
    <w:link w:val="Kopfzeile"/>
    <w:rsid w:val="00B23B95"/>
    <w:rPr>
      <w:sz w:val="24"/>
      <w:szCs w:val="24"/>
      <w:lang w:val="de-DE" w:eastAsia="de-DE"/>
    </w:rPr>
  </w:style>
  <w:style w:type="paragraph" w:styleId="Fuzeile">
    <w:name w:val="footer"/>
    <w:basedOn w:val="Standard"/>
    <w:link w:val="FuzeileZchn"/>
    <w:rsid w:val="00B23B95"/>
    <w:pPr>
      <w:tabs>
        <w:tab w:val="center" w:pos="4536"/>
        <w:tab w:val="right" w:pos="9072"/>
      </w:tabs>
    </w:pPr>
  </w:style>
  <w:style w:type="character" w:customStyle="1" w:styleId="FuzeileZchn">
    <w:name w:val="Fußzeile Zchn"/>
    <w:basedOn w:val="Absatz-Standardschriftart"/>
    <w:link w:val="Fuzeile"/>
    <w:rsid w:val="00B23B95"/>
    <w:rPr>
      <w:sz w:val="24"/>
      <w:szCs w:val="24"/>
      <w:lang w:val="de-DE" w:eastAsia="de-DE"/>
    </w:rPr>
  </w:style>
  <w:style w:type="paragraph" w:styleId="Listenabsatz">
    <w:name w:val="List Paragraph"/>
    <w:basedOn w:val="Standard"/>
    <w:uiPriority w:val="34"/>
    <w:qFormat/>
    <w:rsid w:val="00F75AB9"/>
    <w:pPr>
      <w:ind w:left="720"/>
    </w:pPr>
    <w:rPr>
      <w:rFonts w:ascii="Arial" w:eastAsiaTheme="minorHAnsi" w:hAnsi="Arial" w:cs="Arial"/>
      <w:sz w:val="22"/>
      <w:szCs w:val="22"/>
      <w:lang w:val="de-CH" w:eastAsia="de-CH"/>
    </w:rPr>
  </w:style>
  <w:style w:type="table" w:styleId="Tabellenraster">
    <w:name w:val="Table Grid"/>
    <w:basedOn w:val="NormaleTabelle"/>
    <w:rsid w:val="00977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C4CC4"/>
    <w:pPr>
      <w:spacing w:before="100" w:beforeAutospacing="1" w:after="100" w:afterAutospacing="1"/>
    </w:pPr>
    <w:rPr>
      <w:sz w:val="21"/>
      <w:szCs w:val="21"/>
      <w:lang w:val="it-IT" w:eastAsia="it-IT" w:bidi="it-IT"/>
    </w:rPr>
  </w:style>
  <w:style w:type="paragraph" w:customStyle="1" w:styleId="m7793484712514442571msolistparagraph">
    <w:name w:val="m_7793484712514442571msolistparagraph"/>
    <w:basedOn w:val="Standard"/>
    <w:uiPriority w:val="99"/>
    <w:semiHidden/>
    <w:rsid w:val="00A31522"/>
    <w:pPr>
      <w:spacing w:before="100" w:beforeAutospacing="1" w:after="100" w:afterAutospacing="1"/>
    </w:pPr>
    <w:rPr>
      <w:rFonts w:ascii="Times" w:eastAsiaTheme="minorEastAsia" w:hAnsi="Times" w:cstheme="minorBidi"/>
      <w:sz w:val="20"/>
      <w:szCs w:val="20"/>
      <w:lang w:val="it-IT" w:eastAsia="it-IT"/>
    </w:rPr>
  </w:style>
  <w:style w:type="paragraph" w:styleId="NurText">
    <w:name w:val="Plain Text"/>
    <w:basedOn w:val="Standard"/>
    <w:link w:val="NurTextZchn"/>
    <w:uiPriority w:val="99"/>
    <w:unhideWhenUsed/>
    <w:rsid w:val="00C157F0"/>
    <w:rPr>
      <w:rFonts w:eastAsia="Calibri"/>
      <w:sz w:val="21"/>
      <w:szCs w:val="21"/>
      <w:lang w:val="de-CH" w:eastAsia="de-CH"/>
    </w:rPr>
  </w:style>
  <w:style w:type="character" w:customStyle="1" w:styleId="NurTextZchn">
    <w:name w:val="Nur Text Zchn"/>
    <w:basedOn w:val="Absatz-Standardschriftart"/>
    <w:link w:val="NurText"/>
    <w:uiPriority w:val="99"/>
    <w:rsid w:val="00C157F0"/>
    <w:rPr>
      <w:rFonts w:eastAsia="Calibri"/>
      <w:sz w:val="21"/>
      <w:szCs w:val="21"/>
    </w:rPr>
  </w:style>
  <w:style w:type="paragraph" w:styleId="HTMLVorformatiert">
    <w:name w:val="HTML Preformatted"/>
    <w:basedOn w:val="Standard"/>
    <w:link w:val="HTMLVorformatiertZchn"/>
    <w:uiPriority w:val="99"/>
    <w:unhideWhenUsed/>
    <w:rsid w:val="00C1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C157F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0933">
      <w:bodyDiv w:val="1"/>
      <w:marLeft w:val="0"/>
      <w:marRight w:val="0"/>
      <w:marTop w:val="0"/>
      <w:marBottom w:val="0"/>
      <w:divBdr>
        <w:top w:val="none" w:sz="0" w:space="0" w:color="auto"/>
        <w:left w:val="none" w:sz="0" w:space="0" w:color="auto"/>
        <w:bottom w:val="none" w:sz="0" w:space="0" w:color="auto"/>
        <w:right w:val="none" w:sz="0" w:space="0" w:color="auto"/>
      </w:divBdr>
    </w:div>
    <w:div w:id="492989145">
      <w:bodyDiv w:val="1"/>
      <w:marLeft w:val="0"/>
      <w:marRight w:val="0"/>
      <w:marTop w:val="0"/>
      <w:marBottom w:val="0"/>
      <w:divBdr>
        <w:top w:val="none" w:sz="0" w:space="0" w:color="auto"/>
        <w:left w:val="none" w:sz="0" w:space="0" w:color="auto"/>
        <w:bottom w:val="none" w:sz="0" w:space="0" w:color="auto"/>
        <w:right w:val="none" w:sz="0" w:space="0" w:color="auto"/>
      </w:divBdr>
    </w:div>
    <w:div w:id="1011839133">
      <w:bodyDiv w:val="1"/>
      <w:marLeft w:val="0"/>
      <w:marRight w:val="0"/>
      <w:marTop w:val="0"/>
      <w:marBottom w:val="0"/>
      <w:divBdr>
        <w:top w:val="none" w:sz="0" w:space="0" w:color="auto"/>
        <w:left w:val="none" w:sz="0" w:space="0" w:color="auto"/>
        <w:bottom w:val="none" w:sz="0" w:space="0" w:color="auto"/>
        <w:right w:val="none" w:sz="0" w:space="0" w:color="auto"/>
      </w:divBdr>
    </w:div>
    <w:div w:id="1593514930">
      <w:bodyDiv w:val="1"/>
      <w:marLeft w:val="0"/>
      <w:marRight w:val="0"/>
      <w:marTop w:val="0"/>
      <w:marBottom w:val="0"/>
      <w:divBdr>
        <w:top w:val="none" w:sz="0" w:space="0" w:color="auto"/>
        <w:left w:val="none" w:sz="0" w:space="0" w:color="auto"/>
        <w:bottom w:val="none" w:sz="0" w:space="0" w:color="auto"/>
        <w:right w:val="none" w:sz="0" w:space="0" w:color="auto"/>
      </w:divBdr>
      <w:divsChild>
        <w:div w:id="1120421130">
          <w:marLeft w:val="0"/>
          <w:marRight w:val="0"/>
          <w:marTop w:val="0"/>
          <w:marBottom w:val="0"/>
          <w:divBdr>
            <w:top w:val="none" w:sz="0" w:space="0" w:color="auto"/>
            <w:left w:val="none" w:sz="0" w:space="0" w:color="auto"/>
            <w:bottom w:val="none" w:sz="0" w:space="0" w:color="auto"/>
            <w:right w:val="none" w:sz="0" w:space="0" w:color="auto"/>
          </w:divBdr>
          <w:divsChild>
            <w:div w:id="1451895506">
              <w:marLeft w:val="0"/>
              <w:marRight w:val="0"/>
              <w:marTop w:val="0"/>
              <w:marBottom w:val="0"/>
              <w:divBdr>
                <w:top w:val="none" w:sz="0" w:space="0" w:color="auto"/>
                <w:left w:val="none" w:sz="0" w:space="0" w:color="auto"/>
                <w:bottom w:val="none" w:sz="0" w:space="0" w:color="auto"/>
                <w:right w:val="none" w:sz="0" w:space="0" w:color="auto"/>
              </w:divBdr>
            </w:div>
          </w:divsChild>
        </w:div>
        <w:div w:id="455179709">
          <w:marLeft w:val="0"/>
          <w:marRight w:val="0"/>
          <w:marTop w:val="0"/>
          <w:marBottom w:val="0"/>
          <w:divBdr>
            <w:top w:val="none" w:sz="0" w:space="0" w:color="auto"/>
            <w:left w:val="none" w:sz="0" w:space="0" w:color="auto"/>
            <w:bottom w:val="none" w:sz="0" w:space="0" w:color="auto"/>
            <w:right w:val="none" w:sz="0" w:space="0" w:color="auto"/>
          </w:divBdr>
          <w:divsChild>
            <w:div w:id="863010679">
              <w:marLeft w:val="0"/>
              <w:marRight w:val="0"/>
              <w:marTop w:val="0"/>
              <w:marBottom w:val="0"/>
              <w:divBdr>
                <w:top w:val="none" w:sz="0" w:space="0" w:color="auto"/>
                <w:left w:val="none" w:sz="0" w:space="0" w:color="auto"/>
                <w:bottom w:val="none" w:sz="0" w:space="0" w:color="auto"/>
                <w:right w:val="none" w:sz="0" w:space="0" w:color="auto"/>
              </w:divBdr>
            </w:div>
          </w:divsChild>
        </w:div>
        <w:div w:id="511526812">
          <w:marLeft w:val="0"/>
          <w:marRight w:val="0"/>
          <w:marTop w:val="0"/>
          <w:marBottom w:val="0"/>
          <w:divBdr>
            <w:top w:val="none" w:sz="0" w:space="0" w:color="auto"/>
            <w:left w:val="none" w:sz="0" w:space="0" w:color="auto"/>
            <w:bottom w:val="none" w:sz="0" w:space="0" w:color="auto"/>
            <w:right w:val="none" w:sz="0" w:space="0" w:color="auto"/>
          </w:divBdr>
          <w:divsChild>
            <w:div w:id="2064209366">
              <w:marLeft w:val="0"/>
              <w:marRight w:val="0"/>
              <w:marTop w:val="0"/>
              <w:marBottom w:val="0"/>
              <w:divBdr>
                <w:top w:val="none" w:sz="0" w:space="0" w:color="auto"/>
                <w:left w:val="none" w:sz="0" w:space="0" w:color="auto"/>
                <w:bottom w:val="none" w:sz="0" w:space="0" w:color="auto"/>
                <w:right w:val="none" w:sz="0" w:space="0" w:color="auto"/>
              </w:divBdr>
            </w:div>
          </w:divsChild>
        </w:div>
        <w:div w:id="60713903">
          <w:marLeft w:val="0"/>
          <w:marRight w:val="0"/>
          <w:marTop w:val="0"/>
          <w:marBottom w:val="0"/>
          <w:divBdr>
            <w:top w:val="none" w:sz="0" w:space="0" w:color="auto"/>
            <w:left w:val="none" w:sz="0" w:space="0" w:color="auto"/>
            <w:bottom w:val="none" w:sz="0" w:space="0" w:color="auto"/>
            <w:right w:val="none" w:sz="0" w:space="0" w:color="auto"/>
          </w:divBdr>
          <w:divsChild>
            <w:div w:id="743526572">
              <w:marLeft w:val="0"/>
              <w:marRight w:val="0"/>
              <w:marTop w:val="0"/>
              <w:marBottom w:val="0"/>
              <w:divBdr>
                <w:top w:val="none" w:sz="0" w:space="0" w:color="auto"/>
                <w:left w:val="none" w:sz="0" w:space="0" w:color="auto"/>
                <w:bottom w:val="none" w:sz="0" w:space="0" w:color="auto"/>
                <w:right w:val="none" w:sz="0" w:space="0" w:color="auto"/>
              </w:divBdr>
              <w:divsChild>
                <w:div w:id="998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0341">
          <w:marLeft w:val="0"/>
          <w:marRight w:val="0"/>
          <w:marTop w:val="0"/>
          <w:marBottom w:val="0"/>
          <w:divBdr>
            <w:top w:val="none" w:sz="0" w:space="0" w:color="auto"/>
            <w:left w:val="none" w:sz="0" w:space="0" w:color="auto"/>
            <w:bottom w:val="none" w:sz="0" w:space="0" w:color="auto"/>
            <w:right w:val="none" w:sz="0" w:space="0" w:color="auto"/>
          </w:divBdr>
          <w:divsChild>
            <w:div w:id="926965559">
              <w:marLeft w:val="0"/>
              <w:marRight w:val="0"/>
              <w:marTop w:val="0"/>
              <w:marBottom w:val="0"/>
              <w:divBdr>
                <w:top w:val="none" w:sz="0" w:space="0" w:color="auto"/>
                <w:left w:val="none" w:sz="0" w:space="0" w:color="auto"/>
                <w:bottom w:val="none" w:sz="0" w:space="0" w:color="auto"/>
                <w:right w:val="none" w:sz="0" w:space="0" w:color="auto"/>
              </w:divBdr>
              <w:divsChild>
                <w:div w:id="2144931619">
                  <w:marLeft w:val="0"/>
                  <w:marRight w:val="0"/>
                  <w:marTop w:val="0"/>
                  <w:marBottom w:val="0"/>
                  <w:divBdr>
                    <w:top w:val="none" w:sz="0" w:space="0" w:color="auto"/>
                    <w:left w:val="none" w:sz="0" w:space="0" w:color="auto"/>
                    <w:bottom w:val="none" w:sz="0" w:space="0" w:color="auto"/>
                    <w:right w:val="none" w:sz="0" w:space="0" w:color="auto"/>
                  </w:divBdr>
                  <w:divsChild>
                    <w:div w:id="2036812008">
                      <w:marLeft w:val="0"/>
                      <w:marRight w:val="0"/>
                      <w:marTop w:val="0"/>
                      <w:marBottom w:val="0"/>
                      <w:divBdr>
                        <w:top w:val="none" w:sz="0" w:space="0" w:color="auto"/>
                        <w:left w:val="none" w:sz="0" w:space="0" w:color="auto"/>
                        <w:bottom w:val="none" w:sz="0" w:space="0" w:color="auto"/>
                        <w:right w:val="none" w:sz="0" w:space="0" w:color="auto"/>
                      </w:divBdr>
                      <w:divsChild>
                        <w:div w:id="982003568">
                          <w:marLeft w:val="73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1760">
          <w:marLeft w:val="0"/>
          <w:marRight w:val="0"/>
          <w:marTop w:val="0"/>
          <w:marBottom w:val="0"/>
          <w:divBdr>
            <w:top w:val="none" w:sz="0" w:space="0" w:color="auto"/>
            <w:left w:val="none" w:sz="0" w:space="0" w:color="auto"/>
            <w:bottom w:val="none" w:sz="0" w:space="0" w:color="auto"/>
            <w:right w:val="none" w:sz="0" w:space="0" w:color="auto"/>
          </w:divBdr>
          <w:divsChild>
            <w:div w:id="1846940540">
              <w:marLeft w:val="0"/>
              <w:marRight w:val="0"/>
              <w:marTop w:val="0"/>
              <w:marBottom w:val="0"/>
              <w:divBdr>
                <w:top w:val="none" w:sz="0" w:space="0" w:color="auto"/>
                <w:left w:val="none" w:sz="0" w:space="0" w:color="auto"/>
                <w:bottom w:val="none" w:sz="0" w:space="0" w:color="auto"/>
                <w:right w:val="none" w:sz="0" w:space="0" w:color="auto"/>
              </w:divBdr>
              <w:divsChild>
                <w:div w:id="2052919663">
                  <w:marLeft w:val="0"/>
                  <w:marRight w:val="0"/>
                  <w:marTop w:val="0"/>
                  <w:marBottom w:val="0"/>
                  <w:divBdr>
                    <w:top w:val="none" w:sz="0" w:space="0" w:color="auto"/>
                    <w:left w:val="none" w:sz="0" w:space="0" w:color="auto"/>
                    <w:bottom w:val="none" w:sz="0" w:space="0" w:color="auto"/>
                    <w:right w:val="none" w:sz="0" w:space="0" w:color="auto"/>
                  </w:divBdr>
                  <w:divsChild>
                    <w:div w:id="1296444699">
                      <w:marLeft w:val="0"/>
                      <w:marRight w:val="0"/>
                      <w:marTop w:val="0"/>
                      <w:marBottom w:val="0"/>
                      <w:divBdr>
                        <w:top w:val="none" w:sz="0" w:space="0" w:color="auto"/>
                        <w:left w:val="none" w:sz="0" w:space="0" w:color="auto"/>
                        <w:bottom w:val="none" w:sz="0" w:space="0" w:color="auto"/>
                        <w:right w:val="none" w:sz="0" w:space="0" w:color="auto"/>
                      </w:divBdr>
                      <w:divsChild>
                        <w:div w:id="1852331791">
                          <w:marLeft w:val="0"/>
                          <w:marRight w:val="0"/>
                          <w:marTop w:val="0"/>
                          <w:marBottom w:val="0"/>
                          <w:divBdr>
                            <w:top w:val="none" w:sz="0" w:space="0" w:color="auto"/>
                            <w:left w:val="none" w:sz="0" w:space="0" w:color="auto"/>
                            <w:bottom w:val="none" w:sz="0" w:space="0" w:color="auto"/>
                            <w:right w:val="none" w:sz="0" w:space="0" w:color="auto"/>
                          </w:divBdr>
                        </w:div>
                        <w:div w:id="1638493811">
                          <w:marLeft w:val="0"/>
                          <w:marRight w:val="0"/>
                          <w:marTop w:val="0"/>
                          <w:marBottom w:val="0"/>
                          <w:divBdr>
                            <w:top w:val="none" w:sz="0" w:space="0" w:color="auto"/>
                            <w:left w:val="none" w:sz="0" w:space="0" w:color="auto"/>
                            <w:bottom w:val="none" w:sz="0" w:space="0" w:color="auto"/>
                            <w:right w:val="none" w:sz="0" w:space="0" w:color="auto"/>
                          </w:divBdr>
                          <w:divsChild>
                            <w:div w:id="123280119">
                              <w:marLeft w:val="0"/>
                              <w:marRight w:val="0"/>
                              <w:marTop w:val="0"/>
                              <w:marBottom w:val="0"/>
                              <w:divBdr>
                                <w:top w:val="none" w:sz="0" w:space="0" w:color="auto"/>
                                <w:left w:val="none" w:sz="0" w:space="0" w:color="auto"/>
                                <w:bottom w:val="none" w:sz="0" w:space="0" w:color="auto"/>
                                <w:right w:val="none" w:sz="0" w:space="0" w:color="auto"/>
                              </w:divBdr>
                            </w:div>
                            <w:div w:id="387270475">
                              <w:marLeft w:val="0"/>
                              <w:marRight w:val="0"/>
                              <w:marTop w:val="0"/>
                              <w:marBottom w:val="0"/>
                              <w:divBdr>
                                <w:top w:val="none" w:sz="0" w:space="0" w:color="auto"/>
                                <w:left w:val="none" w:sz="0" w:space="0" w:color="auto"/>
                                <w:bottom w:val="none" w:sz="0" w:space="0" w:color="auto"/>
                                <w:right w:val="none" w:sz="0" w:space="0" w:color="auto"/>
                              </w:divBdr>
                            </w:div>
                            <w:div w:id="830408612">
                              <w:marLeft w:val="0"/>
                              <w:marRight w:val="0"/>
                              <w:marTop w:val="0"/>
                              <w:marBottom w:val="0"/>
                              <w:divBdr>
                                <w:top w:val="none" w:sz="0" w:space="0" w:color="auto"/>
                                <w:left w:val="none" w:sz="0" w:space="0" w:color="auto"/>
                                <w:bottom w:val="none" w:sz="0" w:space="0" w:color="auto"/>
                                <w:right w:val="none" w:sz="0" w:space="0" w:color="auto"/>
                              </w:divBdr>
                            </w:div>
                            <w:div w:id="364984941">
                              <w:marLeft w:val="0"/>
                              <w:marRight w:val="0"/>
                              <w:marTop w:val="0"/>
                              <w:marBottom w:val="0"/>
                              <w:divBdr>
                                <w:top w:val="none" w:sz="0" w:space="0" w:color="auto"/>
                                <w:left w:val="none" w:sz="0" w:space="0" w:color="auto"/>
                                <w:bottom w:val="none" w:sz="0" w:space="0" w:color="auto"/>
                                <w:right w:val="none" w:sz="0" w:space="0" w:color="auto"/>
                              </w:divBdr>
                            </w:div>
                            <w:div w:id="19230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1581">
          <w:marLeft w:val="0"/>
          <w:marRight w:val="0"/>
          <w:marTop w:val="0"/>
          <w:marBottom w:val="0"/>
          <w:divBdr>
            <w:top w:val="none" w:sz="0" w:space="0" w:color="auto"/>
            <w:left w:val="none" w:sz="0" w:space="0" w:color="auto"/>
            <w:bottom w:val="none" w:sz="0" w:space="0" w:color="auto"/>
            <w:right w:val="none" w:sz="0" w:space="0" w:color="auto"/>
          </w:divBdr>
          <w:divsChild>
            <w:div w:id="1068114317">
              <w:marLeft w:val="0"/>
              <w:marRight w:val="0"/>
              <w:marTop w:val="0"/>
              <w:marBottom w:val="0"/>
              <w:divBdr>
                <w:top w:val="none" w:sz="0" w:space="0" w:color="auto"/>
                <w:left w:val="none" w:sz="0" w:space="0" w:color="auto"/>
                <w:bottom w:val="none" w:sz="0" w:space="0" w:color="auto"/>
                <w:right w:val="none" w:sz="0" w:space="0" w:color="auto"/>
              </w:divBdr>
              <w:divsChild>
                <w:div w:id="929585980">
                  <w:marLeft w:val="0"/>
                  <w:marRight w:val="0"/>
                  <w:marTop w:val="0"/>
                  <w:marBottom w:val="0"/>
                  <w:divBdr>
                    <w:top w:val="none" w:sz="0" w:space="0" w:color="auto"/>
                    <w:left w:val="none" w:sz="0" w:space="0" w:color="auto"/>
                    <w:bottom w:val="none" w:sz="0" w:space="0" w:color="auto"/>
                    <w:right w:val="none" w:sz="0" w:space="0" w:color="auto"/>
                  </w:divBdr>
                  <w:divsChild>
                    <w:div w:id="1389836483">
                      <w:marLeft w:val="0"/>
                      <w:marRight w:val="0"/>
                      <w:marTop w:val="0"/>
                      <w:marBottom w:val="0"/>
                      <w:divBdr>
                        <w:top w:val="none" w:sz="0" w:space="0" w:color="auto"/>
                        <w:left w:val="none" w:sz="0" w:space="0" w:color="auto"/>
                        <w:bottom w:val="none" w:sz="0" w:space="0" w:color="auto"/>
                        <w:right w:val="none" w:sz="0" w:space="0" w:color="auto"/>
                      </w:divBdr>
                      <w:divsChild>
                        <w:div w:id="5628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rsi_cst@legacancro.c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si-cst@legacancro.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legacancro.ch" TargetMode="External"/><Relationship Id="rId2" Type="http://schemas.openxmlformats.org/officeDocument/2006/relationships/hyperlink" Target="mailto:corsi-cst@legacancro.ch"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ihenfolge xmlns="1969a94b-ad18-4616-aed0-32e0436b9e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1D2671BBC2C546BC985BFC04A6E523" ma:contentTypeVersion="2" ma:contentTypeDescription="Ein neues Dokument erstellen." ma:contentTypeScope="" ma:versionID="c0d2ae87a6c7ec45941d4d9c6d6ecaa5">
  <xsd:schema xmlns:xsd="http://www.w3.org/2001/XMLSchema" xmlns:p="http://schemas.microsoft.com/office/2006/metadata/properties" xmlns:ns2="1969a94b-ad18-4616-aed0-32e0436b9e5e" targetNamespace="http://schemas.microsoft.com/office/2006/metadata/properties" ma:root="true" ma:fieldsID="3a9eb7b21fa5ff08fdf45c2026c49838" ns2:_="">
    <xsd:import namespace="1969a94b-ad18-4616-aed0-32e0436b9e5e"/>
    <xsd:element name="properties">
      <xsd:complexType>
        <xsd:sequence>
          <xsd:element name="documentManagement">
            <xsd:complexType>
              <xsd:all>
                <xsd:element ref="ns2:Reihenfolge" minOccurs="0"/>
              </xsd:all>
            </xsd:complexType>
          </xsd:element>
        </xsd:sequence>
      </xsd:complexType>
    </xsd:element>
  </xsd:schema>
  <xsd:schema xmlns:xsd="http://www.w3.org/2001/XMLSchema" xmlns:dms="http://schemas.microsoft.com/office/2006/documentManagement/types" targetNamespace="1969a94b-ad18-4616-aed0-32e0436b9e5e" elementFormDefault="qualified">
    <xsd:import namespace="http://schemas.microsoft.com/office/2006/documentManagement/types"/>
    <xsd:element name="Reihenfolge" ma:index="8" nillable="true" ma:displayName="Reihenfolge" ma:internalName="Reihenfol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70B8-9ABE-4EF5-B0B3-8C8CC0A90349}">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1969a94b-ad18-4616-aed0-32e0436b9e5e"/>
    <ds:schemaRef ds:uri="http://www.w3.org/XML/1998/namespace"/>
  </ds:schemaRefs>
</ds:datastoreItem>
</file>

<file path=customXml/itemProps2.xml><?xml version="1.0" encoding="utf-8"?>
<ds:datastoreItem xmlns:ds="http://schemas.openxmlformats.org/officeDocument/2006/customXml" ds:itemID="{CEBD4E52-ACBA-4F94-AA69-5180D00668A9}">
  <ds:schemaRefs>
    <ds:schemaRef ds:uri="http://schemas.microsoft.com/sharepoint/v3/contenttype/forms"/>
  </ds:schemaRefs>
</ds:datastoreItem>
</file>

<file path=customXml/itemProps3.xml><?xml version="1.0" encoding="utf-8"?>
<ds:datastoreItem xmlns:ds="http://schemas.openxmlformats.org/officeDocument/2006/customXml" ds:itemID="{E89814C5-2F31-4EB7-9819-464FE015B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9a94b-ad18-4616-aed0-32e0436b9e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E20E59-F773-4502-855C-409EED44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KLS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Steinmann</dc:creator>
  <cp:lastModifiedBy>Palandrani Loredana</cp:lastModifiedBy>
  <cp:revision>19</cp:revision>
  <cp:lastPrinted>2020-01-13T11:39:00Z</cp:lastPrinted>
  <dcterms:created xsi:type="dcterms:W3CDTF">2019-10-30T12:41:00Z</dcterms:created>
  <dcterms:modified xsi:type="dcterms:W3CDTF">2020-01-13T11:39:00Z</dcterms:modified>
</cp:coreProperties>
</file>